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DF3A5" w14:textId="192E6C1E" w:rsidR="00B90CFB" w:rsidRDefault="00B90CFB"/>
    <w:p w14:paraId="5EB6AEA5" w14:textId="77777777" w:rsidR="00B90CFB" w:rsidRPr="00B90CFB" w:rsidRDefault="00B90CFB" w:rsidP="00B90CFB"/>
    <w:p w14:paraId="24F67A71" w14:textId="2156D41F" w:rsidR="00B90CFB" w:rsidRDefault="00B90CFB" w:rsidP="00B90CFB"/>
    <w:p w14:paraId="7C1EB7D0" w14:textId="77777777" w:rsidR="00B90CFB" w:rsidRPr="00863F56" w:rsidRDefault="00B90CFB" w:rsidP="00B90CFB">
      <w:pPr>
        <w:ind w:left="426" w:hanging="426"/>
        <w:jc w:val="both"/>
        <w:rPr>
          <w:b/>
          <w:sz w:val="24"/>
          <w:szCs w:val="24"/>
        </w:rPr>
      </w:pPr>
      <w:r w:rsidRPr="00863F56">
        <w:rPr>
          <w:b/>
          <w:sz w:val="24"/>
          <w:szCs w:val="24"/>
        </w:rPr>
        <w:t>2. Provoz a vnitřní režim školní jídelny</w:t>
      </w:r>
    </w:p>
    <w:p w14:paraId="417EA87D" w14:textId="77777777" w:rsidR="00B90CFB" w:rsidRPr="001232C4" w:rsidRDefault="00B90CFB" w:rsidP="00B90CFB">
      <w:pPr>
        <w:rPr>
          <w:sz w:val="24"/>
          <w:szCs w:val="24"/>
        </w:rPr>
      </w:pPr>
    </w:p>
    <w:p w14:paraId="33129C0D" w14:textId="77777777" w:rsidR="00B90CFB" w:rsidRPr="006E1EB3" w:rsidRDefault="00B90CFB" w:rsidP="00B90CFB">
      <w:pPr>
        <w:rPr>
          <w:sz w:val="24"/>
          <w:szCs w:val="24"/>
        </w:rPr>
      </w:pPr>
      <w:r>
        <w:rPr>
          <w:sz w:val="24"/>
          <w:szCs w:val="24"/>
        </w:rPr>
        <w:t>2.2.</w:t>
      </w:r>
      <w:r w:rsidRPr="001232C4">
        <w:rPr>
          <w:sz w:val="24"/>
          <w:szCs w:val="24"/>
        </w:rPr>
        <w:t>Organizace stravování</w:t>
      </w:r>
      <w:r w:rsidRPr="00F208B8">
        <w:rPr>
          <w:sz w:val="24"/>
          <w:szCs w:val="24"/>
        </w:rPr>
        <w:t> </w:t>
      </w:r>
    </w:p>
    <w:p w14:paraId="6BF973FD" w14:textId="77777777" w:rsidR="00B90CFB" w:rsidRDefault="00B90CFB" w:rsidP="00B90CFB">
      <w:pPr>
        <w:rPr>
          <w:sz w:val="24"/>
          <w:szCs w:val="24"/>
        </w:rPr>
      </w:pPr>
    </w:p>
    <w:p w14:paraId="5BE3A5DF" w14:textId="77777777" w:rsidR="00B90CFB" w:rsidRDefault="00B90CFB" w:rsidP="00B90CF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5238">
        <w:rPr>
          <w:sz w:val="24"/>
          <w:szCs w:val="24"/>
        </w:rPr>
        <w:t>Provozní doba ve školní jídeln</w:t>
      </w:r>
      <w:r>
        <w:rPr>
          <w:sz w:val="24"/>
          <w:szCs w:val="24"/>
        </w:rPr>
        <w:t>ě</w:t>
      </w:r>
      <w:r w:rsidRPr="00475238">
        <w:rPr>
          <w:rFonts w:ascii="TimesNewRoman" w:hAnsi="TimesNewRoman" w:cs="TimesNewRoman"/>
          <w:sz w:val="24"/>
          <w:szCs w:val="24"/>
        </w:rPr>
        <w:t xml:space="preserve"> </w:t>
      </w:r>
      <w:r w:rsidRPr="00475238">
        <w:rPr>
          <w:sz w:val="24"/>
          <w:szCs w:val="24"/>
        </w:rPr>
        <w:t>je stanovena na pond</w:t>
      </w:r>
      <w:r>
        <w:rPr>
          <w:sz w:val="24"/>
          <w:szCs w:val="24"/>
        </w:rPr>
        <w:t>ě</w:t>
      </w:r>
      <w:r w:rsidRPr="00475238">
        <w:rPr>
          <w:sz w:val="24"/>
          <w:szCs w:val="24"/>
        </w:rPr>
        <w:t>lí až pátek od 6:00 do 13:00.</w:t>
      </w:r>
    </w:p>
    <w:p w14:paraId="475F4AAE" w14:textId="77777777" w:rsidR="00B90CFB" w:rsidRDefault="00B90CFB" w:rsidP="00B90CF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5238">
        <w:rPr>
          <w:sz w:val="24"/>
          <w:szCs w:val="24"/>
        </w:rPr>
        <w:t xml:space="preserve">Provoz školní jídelny </w:t>
      </w:r>
      <w:r>
        <w:rPr>
          <w:sz w:val="24"/>
          <w:szCs w:val="24"/>
        </w:rPr>
        <w:t>může být</w:t>
      </w:r>
      <w:r w:rsidRPr="00475238">
        <w:rPr>
          <w:sz w:val="24"/>
          <w:szCs w:val="24"/>
        </w:rPr>
        <w:t xml:space="preserve"> uzav</w:t>
      </w:r>
      <w:r>
        <w:rPr>
          <w:sz w:val="24"/>
          <w:szCs w:val="24"/>
        </w:rPr>
        <w:t>ř</w:t>
      </w:r>
      <w:r w:rsidRPr="00475238">
        <w:rPr>
          <w:sz w:val="24"/>
          <w:szCs w:val="24"/>
        </w:rPr>
        <w:t xml:space="preserve">en se souhlasem zřizovatele v období státních svátků, </w:t>
      </w:r>
    </w:p>
    <w:p w14:paraId="2DC0D9EA" w14:textId="77777777" w:rsidR="00B90CFB" w:rsidRDefault="00B90CFB" w:rsidP="00B90CFB">
      <w:pPr>
        <w:ind w:left="426" w:hanging="426"/>
        <w:jc w:val="both"/>
        <w:rPr>
          <w:sz w:val="24"/>
          <w:szCs w:val="24"/>
        </w:rPr>
      </w:pPr>
      <w:r w:rsidRPr="00475238">
        <w:rPr>
          <w:sz w:val="24"/>
          <w:szCs w:val="24"/>
        </w:rPr>
        <w:t>ve dnech pracovního klidu a během školních prázdnin. Mimořádně lze uzavřít provoz ve d</w:t>
      </w:r>
      <w:r>
        <w:rPr>
          <w:sz w:val="24"/>
          <w:szCs w:val="24"/>
        </w:rPr>
        <w:t xml:space="preserve">nech </w:t>
      </w:r>
    </w:p>
    <w:p w14:paraId="5A74C4A4" w14:textId="77777777" w:rsidR="00B90CFB" w:rsidRDefault="00B90CFB" w:rsidP="00B90CF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ředitelského volna pro žáky, sanitárního dne, při havarijním stavu či při jiné neočekávané </w:t>
      </w:r>
    </w:p>
    <w:p w14:paraId="4CA8B13A" w14:textId="77777777" w:rsidR="00B90CFB" w:rsidRDefault="00B90CFB" w:rsidP="00B90CF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události (epidemie, pandemie).</w:t>
      </w:r>
    </w:p>
    <w:p w14:paraId="7EA3DC40" w14:textId="77777777" w:rsidR="00B90CFB" w:rsidRDefault="00B90CFB" w:rsidP="00B90CFB">
      <w:pPr>
        <w:ind w:left="426" w:hanging="426"/>
        <w:jc w:val="both"/>
        <w:rPr>
          <w:sz w:val="24"/>
          <w:szCs w:val="24"/>
        </w:rPr>
      </w:pPr>
    </w:p>
    <w:p w14:paraId="6F458FD0" w14:textId="77777777" w:rsidR="00B90CFB" w:rsidRPr="00C00839" w:rsidRDefault="00B90CFB" w:rsidP="00B90CFB">
      <w:pPr>
        <w:rPr>
          <w:sz w:val="24"/>
          <w:szCs w:val="24"/>
        </w:rPr>
      </w:pPr>
      <w:proofErr w:type="spellStart"/>
      <w:r w:rsidRPr="00925F68">
        <w:rPr>
          <w:sz w:val="24"/>
          <w:szCs w:val="24"/>
          <w:lang w:val="en-US"/>
        </w:rPr>
        <w:t>Výdej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obědů</w:t>
      </w:r>
      <w:proofErr w:type="spellEnd"/>
    </w:p>
    <w:p w14:paraId="5AAB1579" w14:textId="77777777" w:rsidR="00B90CFB" w:rsidRPr="00925F68" w:rsidRDefault="00B90CFB" w:rsidP="00B90C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11:00 - 11</w:t>
      </w:r>
      <w:r w:rsidRPr="00925F68">
        <w:rPr>
          <w:sz w:val="24"/>
          <w:szCs w:val="24"/>
          <w:lang w:val="en-US"/>
        </w:rPr>
        <w:t xml:space="preserve">:30 </w:t>
      </w:r>
      <w:proofErr w:type="spellStart"/>
      <w:r w:rsidRPr="00925F68">
        <w:rPr>
          <w:sz w:val="24"/>
          <w:szCs w:val="24"/>
          <w:lang w:val="en-US"/>
        </w:rPr>
        <w:t>výdej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obědů</w:t>
      </w:r>
      <w:proofErr w:type="spellEnd"/>
      <w:r w:rsidRPr="00925F68">
        <w:rPr>
          <w:sz w:val="24"/>
          <w:szCs w:val="24"/>
          <w:lang w:val="en-US"/>
        </w:rPr>
        <w:t xml:space="preserve"> do </w:t>
      </w:r>
      <w:proofErr w:type="spellStart"/>
      <w:r w:rsidRPr="00925F68">
        <w:rPr>
          <w:sz w:val="24"/>
          <w:szCs w:val="24"/>
          <w:lang w:val="en-US"/>
        </w:rPr>
        <w:t>várnic</w:t>
      </w:r>
      <w:proofErr w:type="spellEnd"/>
      <w:r w:rsidRPr="00925F68">
        <w:rPr>
          <w:sz w:val="24"/>
          <w:szCs w:val="24"/>
          <w:lang w:val="en-US"/>
        </w:rPr>
        <w:t xml:space="preserve"> pro MŠ</w:t>
      </w:r>
    </w:p>
    <w:p w14:paraId="7063A6FC" w14:textId="77777777" w:rsidR="00B90CFB" w:rsidRPr="00925F68" w:rsidRDefault="00B90CFB" w:rsidP="00B90C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11:00 - 11</w:t>
      </w:r>
      <w:r w:rsidRPr="00925F68">
        <w:rPr>
          <w:sz w:val="24"/>
          <w:szCs w:val="24"/>
          <w:lang w:val="en-US"/>
        </w:rPr>
        <w:t xml:space="preserve">:30 </w:t>
      </w:r>
      <w:proofErr w:type="spellStart"/>
      <w:r w:rsidRPr="00925F68">
        <w:rPr>
          <w:sz w:val="24"/>
          <w:szCs w:val="24"/>
          <w:lang w:val="en-US"/>
        </w:rPr>
        <w:t>cizí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strávníci</w:t>
      </w:r>
      <w:proofErr w:type="spellEnd"/>
    </w:p>
    <w:p w14:paraId="3A09FE32" w14:textId="77777777" w:rsidR="00B90CFB" w:rsidRPr="00925F68" w:rsidRDefault="00B90CFB" w:rsidP="00B90C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Pr="00925F68">
        <w:rPr>
          <w:sz w:val="24"/>
          <w:szCs w:val="24"/>
          <w:lang w:val="en-US"/>
        </w:rPr>
        <w:t xml:space="preserve">:30 - 13:00 </w:t>
      </w:r>
      <w:proofErr w:type="spellStart"/>
      <w:r w:rsidRPr="00925F68">
        <w:rPr>
          <w:sz w:val="24"/>
          <w:szCs w:val="24"/>
          <w:lang w:val="en-US"/>
        </w:rPr>
        <w:t>žáci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základní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školy</w:t>
      </w:r>
      <w:proofErr w:type="spellEnd"/>
    </w:p>
    <w:p w14:paraId="2C698654" w14:textId="77777777" w:rsidR="00B90CFB" w:rsidRDefault="00B90CFB" w:rsidP="00B90C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10:45 - 11:0</w:t>
      </w:r>
      <w:r w:rsidRPr="00925F68">
        <w:rPr>
          <w:sz w:val="24"/>
          <w:szCs w:val="24"/>
          <w:lang w:val="en-US"/>
        </w:rPr>
        <w:t xml:space="preserve">0 </w:t>
      </w:r>
      <w:proofErr w:type="spellStart"/>
      <w:r w:rsidRPr="00925F68">
        <w:rPr>
          <w:sz w:val="24"/>
          <w:szCs w:val="24"/>
          <w:lang w:val="en-US"/>
        </w:rPr>
        <w:t>výdej</w:t>
      </w:r>
      <w:proofErr w:type="spellEnd"/>
      <w:r w:rsidRPr="00925F68">
        <w:rPr>
          <w:sz w:val="24"/>
          <w:szCs w:val="24"/>
          <w:lang w:val="en-US"/>
        </w:rPr>
        <w:t xml:space="preserve"> do </w:t>
      </w:r>
      <w:proofErr w:type="spellStart"/>
      <w:r w:rsidRPr="00925F68">
        <w:rPr>
          <w:sz w:val="24"/>
          <w:szCs w:val="24"/>
          <w:lang w:val="en-US"/>
        </w:rPr>
        <w:t>jídlonosičů</w:t>
      </w:r>
      <w:proofErr w:type="spellEnd"/>
    </w:p>
    <w:p w14:paraId="675306E6" w14:textId="77777777" w:rsidR="00B90CFB" w:rsidRPr="00925F68" w:rsidRDefault="00B90CFB" w:rsidP="00B90C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11:15-12:00   </w:t>
      </w:r>
      <w:proofErr w:type="spellStart"/>
      <w:r>
        <w:rPr>
          <w:sz w:val="24"/>
          <w:szCs w:val="24"/>
          <w:lang w:val="en-US"/>
        </w:rPr>
        <w:t>bezkontaktní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výdej</w:t>
      </w:r>
      <w:proofErr w:type="spellEnd"/>
      <w:r>
        <w:rPr>
          <w:sz w:val="24"/>
          <w:szCs w:val="24"/>
          <w:lang w:val="en-US"/>
        </w:rPr>
        <w:t xml:space="preserve"> do </w:t>
      </w:r>
      <w:proofErr w:type="spellStart"/>
      <w:r>
        <w:rPr>
          <w:sz w:val="24"/>
          <w:szCs w:val="24"/>
          <w:lang w:val="en-US"/>
        </w:rPr>
        <w:t>jídlonosičů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distanční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výuce</w:t>
      </w:r>
      <w:proofErr w:type="spellEnd"/>
    </w:p>
    <w:p w14:paraId="773CA335" w14:textId="77777777" w:rsidR="00B90CFB" w:rsidRDefault="00B90CFB" w:rsidP="00B90CFB">
      <w:pPr>
        <w:rPr>
          <w:sz w:val="24"/>
          <w:szCs w:val="24"/>
        </w:rPr>
      </w:pPr>
      <w:r w:rsidRPr="00F208B8">
        <w:rPr>
          <w:sz w:val="24"/>
          <w:szCs w:val="24"/>
        </w:rPr>
        <w:t xml:space="preserve">denní úklid </w:t>
      </w:r>
      <w:r w:rsidRPr="00F208B8">
        <w:rPr>
          <w:sz w:val="24"/>
          <w:szCs w:val="24"/>
        </w:rPr>
        <w:tab/>
        <w:t xml:space="preserve">13 </w:t>
      </w:r>
      <w:proofErr w:type="gramStart"/>
      <w:r w:rsidRPr="00F208B8">
        <w:rPr>
          <w:sz w:val="24"/>
          <w:szCs w:val="24"/>
        </w:rPr>
        <w:t>00 - 14</w:t>
      </w:r>
      <w:proofErr w:type="gramEnd"/>
      <w:r w:rsidRPr="00F208B8">
        <w:rPr>
          <w:sz w:val="24"/>
          <w:szCs w:val="24"/>
        </w:rPr>
        <w:t xml:space="preserve"> 30 hod.</w:t>
      </w:r>
    </w:p>
    <w:p w14:paraId="6C4E198B" w14:textId="77777777" w:rsidR="00B90CFB" w:rsidRDefault="00B90CFB" w:rsidP="00B90CFB">
      <w:pPr>
        <w:ind w:left="426" w:hanging="426"/>
        <w:jc w:val="both"/>
        <w:rPr>
          <w:sz w:val="24"/>
          <w:szCs w:val="24"/>
        </w:rPr>
      </w:pPr>
    </w:p>
    <w:p w14:paraId="0B36DBEA" w14:textId="77777777" w:rsidR="00B90CFB" w:rsidRDefault="00B90CFB" w:rsidP="00B90CFB">
      <w:pPr>
        <w:ind w:left="426" w:hanging="426"/>
        <w:jc w:val="both"/>
        <w:rPr>
          <w:sz w:val="24"/>
          <w:szCs w:val="24"/>
        </w:rPr>
      </w:pPr>
    </w:p>
    <w:p w14:paraId="529F6192" w14:textId="77777777" w:rsidR="00B90CFB" w:rsidRDefault="00B90CFB" w:rsidP="00B90CF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Nevyzvednuté jídlonosiče jsou po výdejní době cizích strávníků uloženy ve vestibulu tak, aby se nepotkávaly s žáky.</w:t>
      </w:r>
    </w:p>
    <w:p w14:paraId="476EF568" w14:textId="77777777" w:rsidR="00B90CFB" w:rsidRPr="001232C4" w:rsidRDefault="00B90CFB" w:rsidP="00B90CFB">
      <w:pPr>
        <w:rPr>
          <w:sz w:val="24"/>
          <w:szCs w:val="24"/>
        </w:rPr>
      </w:pPr>
    </w:p>
    <w:p w14:paraId="06C968AF" w14:textId="77777777" w:rsidR="00B90CFB" w:rsidRPr="001232C4" w:rsidRDefault="00B90CFB" w:rsidP="00B90CFB">
      <w:pPr>
        <w:rPr>
          <w:sz w:val="24"/>
          <w:szCs w:val="24"/>
        </w:rPr>
      </w:pPr>
      <w:r>
        <w:rPr>
          <w:sz w:val="24"/>
          <w:szCs w:val="24"/>
        </w:rPr>
        <w:t>2.3.</w:t>
      </w:r>
      <w:r w:rsidRPr="001232C4">
        <w:rPr>
          <w:sz w:val="24"/>
          <w:szCs w:val="24"/>
        </w:rPr>
        <w:t>Registrace nových strávníků</w:t>
      </w:r>
    </w:p>
    <w:p w14:paraId="77C1A324" w14:textId="77777777" w:rsidR="00B90CFB" w:rsidRDefault="00B90CFB" w:rsidP="00B90CFB">
      <w:pPr>
        <w:rPr>
          <w:sz w:val="24"/>
          <w:szCs w:val="24"/>
          <w:lang w:val="en-US"/>
        </w:rPr>
      </w:pPr>
      <w:r w:rsidRPr="001232C4">
        <w:rPr>
          <w:sz w:val="24"/>
          <w:szCs w:val="24"/>
        </w:rPr>
        <w:t>Noví strávníci se před zahájením stravování registrují ve ŠJ</w:t>
      </w:r>
      <w:r>
        <w:rPr>
          <w:sz w:val="24"/>
          <w:szCs w:val="24"/>
        </w:rPr>
        <w:t xml:space="preserve"> vyplněním přihlašovacího formuláře.</w:t>
      </w:r>
      <w:r w:rsidRPr="00F93D6A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Rodiče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vyplní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přihlášku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ke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stravování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při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započetí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školní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docházky</w:t>
      </w:r>
      <w:proofErr w:type="spellEnd"/>
      <w:r w:rsidRPr="003412B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Potvrdí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svým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podpisem</w:t>
      </w:r>
      <w:proofErr w:type="spellEnd"/>
      <w:r w:rsidRPr="003412B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ž</w:t>
      </w:r>
      <w:r w:rsidRPr="003412BF">
        <w:rPr>
          <w:sz w:val="24"/>
          <w:szCs w:val="24"/>
          <w:lang w:val="en-US"/>
        </w:rPr>
        <w:t>e</w:t>
      </w:r>
      <w:proofErr w:type="spellEnd"/>
      <w:r>
        <w:rPr>
          <w:sz w:val="24"/>
          <w:szCs w:val="24"/>
          <w:lang w:val="en-US"/>
        </w:rPr>
        <w:t> </w:t>
      </w:r>
      <w:proofErr w:type="spellStart"/>
      <w:r w:rsidRPr="003412BF">
        <w:rPr>
          <w:sz w:val="24"/>
          <w:szCs w:val="24"/>
          <w:lang w:val="en-US"/>
        </w:rPr>
        <w:t>souhlasí</w:t>
      </w:r>
      <w:proofErr w:type="spellEnd"/>
      <w:r w:rsidRPr="003412BF">
        <w:rPr>
          <w:sz w:val="24"/>
          <w:szCs w:val="24"/>
          <w:lang w:val="en-US"/>
        </w:rPr>
        <w:t xml:space="preserve"> a </w:t>
      </w:r>
      <w:proofErr w:type="spellStart"/>
      <w:r w:rsidRPr="003412BF">
        <w:rPr>
          <w:sz w:val="24"/>
          <w:szCs w:val="24"/>
          <w:lang w:val="en-US"/>
        </w:rPr>
        <w:t>berou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na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vědomí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údaje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zde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uvedené</w:t>
      </w:r>
      <w:proofErr w:type="spellEnd"/>
      <w:r w:rsidRPr="003412BF">
        <w:rPr>
          <w:sz w:val="24"/>
          <w:szCs w:val="24"/>
          <w:lang w:val="en-US"/>
        </w:rPr>
        <w:t xml:space="preserve">. Tato </w:t>
      </w:r>
      <w:proofErr w:type="spellStart"/>
      <w:r w:rsidRPr="003412BF">
        <w:rPr>
          <w:sz w:val="24"/>
          <w:szCs w:val="24"/>
          <w:lang w:val="en-US"/>
        </w:rPr>
        <w:t>přihláška</w:t>
      </w:r>
      <w:proofErr w:type="spellEnd"/>
      <w:r w:rsidRPr="003412BF">
        <w:rPr>
          <w:sz w:val="24"/>
          <w:szCs w:val="24"/>
          <w:lang w:val="en-US"/>
        </w:rPr>
        <w:t xml:space="preserve"> je </w:t>
      </w:r>
      <w:proofErr w:type="spellStart"/>
      <w:r w:rsidRPr="003412BF">
        <w:rPr>
          <w:sz w:val="24"/>
          <w:szCs w:val="24"/>
          <w:lang w:val="en-US"/>
        </w:rPr>
        <w:t>platná</w:t>
      </w:r>
      <w:proofErr w:type="spellEnd"/>
      <w:r w:rsidRPr="003412BF">
        <w:rPr>
          <w:sz w:val="24"/>
          <w:szCs w:val="24"/>
          <w:lang w:val="en-US"/>
        </w:rPr>
        <w:t xml:space="preserve"> a </w:t>
      </w:r>
      <w:proofErr w:type="spellStart"/>
      <w:r w:rsidRPr="003412BF">
        <w:rPr>
          <w:sz w:val="24"/>
          <w:szCs w:val="24"/>
          <w:lang w:val="en-US"/>
        </w:rPr>
        <w:t>závazná</w:t>
      </w:r>
      <w:proofErr w:type="spellEnd"/>
      <w:r w:rsidRPr="003412BF">
        <w:rPr>
          <w:sz w:val="24"/>
          <w:szCs w:val="24"/>
          <w:lang w:val="en-US"/>
        </w:rPr>
        <w:t xml:space="preserve"> po </w:t>
      </w:r>
      <w:proofErr w:type="spellStart"/>
      <w:r w:rsidRPr="003412BF">
        <w:rPr>
          <w:sz w:val="24"/>
          <w:szCs w:val="24"/>
          <w:lang w:val="en-US"/>
        </w:rPr>
        <w:t>celou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dobu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školního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stravování</w:t>
      </w:r>
      <w:proofErr w:type="spellEnd"/>
      <w:r w:rsidRPr="003412BF">
        <w:rPr>
          <w:sz w:val="24"/>
          <w:szCs w:val="24"/>
          <w:lang w:val="en-US"/>
        </w:rPr>
        <w:t>.</w:t>
      </w:r>
    </w:p>
    <w:p w14:paraId="5A9C844D" w14:textId="77777777" w:rsidR="00B90CFB" w:rsidRPr="001232C4" w:rsidRDefault="00B90CFB" w:rsidP="00B90CFB">
      <w:pPr>
        <w:rPr>
          <w:sz w:val="24"/>
          <w:szCs w:val="24"/>
        </w:rPr>
      </w:pPr>
    </w:p>
    <w:p w14:paraId="418C714A" w14:textId="77777777" w:rsidR="00B90CFB" w:rsidRPr="001232C4" w:rsidRDefault="00B90CFB" w:rsidP="00B90CFB">
      <w:pPr>
        <w:rPr>
          <w:sz w:val="24"/>
          <w:szCs w:val="24"/>
        </w:rPr>
      </w:pPr>
    </w:p>
    <w:p w14:paraId="43E2EC43" w14:textId="77777777" w:rsidR="00B90CFB" w:rsidRPr="001232C4" w:rsidRDefault="00B90CFB" w:rsidP="00B90CFB">
      <w:pPr>
        <w:rPr>
          <w:sz w:val="24"/>
          <w:szCs w:val="24"/>
        </w:rPr>
      </w:pPr>
      <w:r>
        <w:rPr>
          <w:sz w:val="24"/>
          <w:szCs w:val="24"/>
        </w:rPr>
        <w:t>2.4.</w:t>
      </w:r>
      <w:r w:rsidRPr="001232C4">
        <w:rPr>
          <w:sz w:val="24"/>
          <w:szCs w:val="24"/>
        </w:rPr>
        <w:t>Postup při objednávání a placení obědů</w:t>
      </w:r>
    </w:p>
    <w:p w14:paraId="738EB202" w14:textId="77777777" w:rsidR="00B90CFB" w:rsidRPr="001232C4" w:rsidRDefault="00B90CFB" w:rsidP="00B90CFB">
      <w:pPr>
        <w:rPr>
          <w:sz w:val="24"/>
          <w:szCs w:val="24"/>
        </w:rPr>
      </w:pPr>
    </w:p>
    <w:p w14:paraId="444FF79A" w14:textId="77777777" w:rsidR="00B90CFB" w:rsidRPr="001232C4" w:rsidRDefault="00B90CFB" w:rsidP="00B90CFB">
      <w:pPr>
        <w:rPr>
          <w:sz w:val="24"/>
          <w:szCs w:val="24"/>
        </w:rPr>
      </w:pPr>
      <w:r w:rsidRPr="001232C4">
        <w:rPr>
          <w:sz w:val="24"/>
          <w:szCs w:val="24"/>
        </w:rPr>
        <w:t>Strávník si zvolí některý z uvedených způsobů plateb:</w:t>
      </w:r>
    </w:p>
    <w:p w14:paraId="4ADAB8F8" w14:textId="77777777" w:rsidR="00B90CFB" w:rsidRPr="001232C4" w:rsidRDefault="00B90CFB" w:rsidP="00B90CFB">
      <w:pPr>
        <w:rPr>
          <w:sz w:val="24"/>
          <w:szCs w:val="24"/>
        </w:rPr>
      </w:pPr>
    </w:p>
    <w:p w14:paraId="43F6DCC2" w14:textId="77777777" w:rsidR="00B90CFB" w:rsidRPr="00872536" w:rsidRDefault="00B90CFB" w:rsidP="00B90CF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232C4">
        <w:rPr>
          <w:sz w:val="24"/>
          <w:szCs w:val="24"/>
        </w:rPr>
        <w:t xml:space="preserve">Povolí inkaso z některého svého peněžního účtu. Jídelna sama inkasuje zálohy stravného. Strávník má tak přihlášenou stravu na všechny dny v následujícím měsíci. V případě stravy odhlášené strávníkem bude snížena záloha stravného pro příští měsíc. Přeplatky u tohoto způsobu placení obědů vznikají pouze v červnu, kdy se již nečerpá záloha na další měsíc, nebo v případě předčasného ukončení stravování. Přeplatky se vrací na účty strávníků koncem školního roku. Inkaso na září se provádí </w:t>
      </w:r>
      <w:r>
        <w:rPr>
          <w:sz w:val="24"/>
          <w:szCs w:val="24"/>
        </w:rPr>
        <w:t>18</w:t>
      </w:r>
      <w:r w:rsidRPr="001232C4">
        <w:rPr>
          <w:sz w:val="24"/>
          <w:szCs w:val="24"/>
        </w:rPr>
        <w:t>. srpna.</w:t>
      </w:r>
    </w:p>
    <w:p w14:paraId="707FD012" w14:textId="77777777" w:rsidR="00B90CFB" w:rsidRPr="001232C4" w:rsidRDefault="00B90CFB" w:rsidP="00B90CF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232C4">
        <w:rPr>
          <w:sz w:val="24"/>
          <w:szCs w:val="24"/>
        </w:rPr>
        <w:t>Platba v</w:t>
      </w:r>
      <w:r>
        <w:rPr>
          <w:sz w:val="24"/>
          <w:szCs w:val="24"/>
        </w:rPr>
        <w:t> </w:t>
      </w:r>
      <w:r w:rsidRPr="001232C4">
        <w:rPr>
          <w:sz w:val="24"/>
          <w:szCs w:val="24"/>
        </w:rPr>
        <w:t>hotovosti</w:t>
      </w:r>
      <w:r>
        <w:rPr>
          <w:sz w:val="24"/>
          <w:szCs w:val="24"/>
        </w:rPr>
        <w:t xml:space="preserve"> ve ŠJ,</w:t>
      </w:r>
      <w:r w:rsidRPr="00032AA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každé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druhé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úterý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měsíci</w:t>
      </w:r>
      <w:proofErr w:type="spellEnd"/>
      <w:r>
        <w:rPr>
          <w:sz w:val="24"/>
          <w:szCs w:val="24"/>
          <w:lang w:val="en-US"/>
        </w:rPr>
        <w:t>.</w:t>
      </w:r>
    </w:p>
    <w:p w14:paraId="725E3B52" w14:textId="77777777" w:rsidR="00B90CFB" w:rsidRPr="00E95C1C" w:rsidRDefault="00B90CFB" w:rsidP="00B90CF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3412BF">
        <w:rPr>
          <w:sz w:val="24"/>
          <w:szCs w:val="24"/>
          <w:lang w:val="en-US"/>
        </w:rPr>
        <w:t>Cizí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strávníci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hotovostně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v ŠJ, </w:t>
      </w:r>
      <w:proofErr w:type="spellStart"/>
      <w:r>
        <w:rPr>
          <w:sz w:val="24"/>
          <w:szCs w:val="24"/>
          <w:lang w:val="en-US"/>
        </w:rPr>
        <w:t>každé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druhé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úterý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měsíci</w:t>
      </w:r>
      <w:proofErr w:type="spellEnd"/>
      <w:r>
        <w:rPr>
          <w:sz w:val="24"/>
          <w:szCs w:val="24"/>
          <w:lang w:val="en-US"/>
        </w:rPr>
        <w:t>.</w:t>
      </w:r>
    </w:p>
    <w:p w14:paraId="2416B180" w14:textId="77777777" w:rsidR="00B90CFB" w:rsidRDefault="00B90CFB" w:rsidP="00B90CF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5A446F5" w14:textId="77777777" w:rsidR="00B90CFB" w:rsidRDefault="00B90CFB" w:rsidP="00B90CF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Při 3 dlužných platbách je strávník automaticky odhlášen a strava je mu opět přihlášena až po splacení celého dluhu</w:t>
      </w:r>
    </w:p>
    <w:p w14:paraId="5A42D51B" w14:textId="77777777" w:rsidR="00B90CFB" w:rsidRPr="00C00839" w:rsidRDefault="00B90CFB" w:rsidP="00B90CF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F65E2D" w14:textId="77777777" w:rsidR="00B90CFB" w:rsidRDefault="00B90CFB" w:rsidP="00B90CF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E67A8">
        <w:rPr>
          <w:sz w:val="24"/>
          <w:szCs w:val="24"/>
        </w:rPr>
        <w:t>Sazby stravného viz příloha č. 1.</w:t>
      </w:r>
    </w:p>
    <w:p w14:paraId="1687B75F" w14:textId="77777777" w:rsidR="00B90CFB" w:rsidRPr="001232C4" w:rsidRDefault="00B90CFB" w:rsidP="00B90CF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F9274E0" w14:textId="77777777" w:rsidR="00B90CFB" w:rsidRPr="001232C4" w:rsidRDefault="00B90CFB" w:rsidP="00B90CFB">
      <w:pPr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1232C4">
        <w:rPr>
          <w:sz w:val="24"/>
          <w:szCs w:val="24"/>
        </w:rPr>
        <w:t>Odhlašování a změny obědů</w:t>
      </w:r>
    </w:p>
    <w:p w14:paraId="609AAC82" w14:textId="77777777" w:rsidR="00B90CFB" w:rsidRPr="003412BF" w:rsidRDefault="00B90CFB" w:rsidP="00B90CFB">
      <w:pPr>
        <w:spacing w:before="24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Odhlašování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přihlašování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stravy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proofErr w:type="gramStart"/>
      <w:r>
        <w:rPr>
          <w:sz w:val="24"/>
          <w:szCs w:val="24"/>
          <w:lang w:val="en-US"/>
        </w:rPr>
        <w:t>možné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osobně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nebo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telefonicky</w:t>
      </w:r>
      <w:proofErr w:type="spellEnd"/>
      <w:r>
        <w:rPr>
          <w:sz w:val="24"/>
          <w:szCs w:val="24"/>
          <w:lang w:val="en-US"/>
        </w:rPr>
        <w:t xml:space="preserve"> den  </w:t>
      </w:r>
      <w:proofErr w:type="spellStart"/>
      <w:r>
        <w:rPr>
          <w:sz w:val="24"/>
          <w:szCs w:val="24"/>
          <w:lang w:val="en-US"/>
        </w:rPr>
        <w:t>předem</w:t>
      </w:r>
      <w:proofErr w:type="spellEnd"/>
      <w:r>
        <w:rPr>
          <w:sz w:val="24"/>
          <w:szCs w:val="24"/>
          <w:lang w:val="en-US"/>
        </w:rPr>
        <w:t xml:space="preserve"> do 13:00, </w:t>
      </w:r>
      <w:proofErr w:type="spellStart"/>
      <w:r>
        <w:rPr>
          <w:sz w:val="24"/>
          <w:szCs w:val="24"/>
          <w:lang w:val="en-US"/>
        </w:rPr>
        <w:t>vyjímečně</w:t>
      </w:r>
      <w:proofErr w:type="spellEnd"/>
      <w:r>
        <w:rPr>
          <w:sz w:val="24"/>
          <w:szCs w:val="24"/>
          <w:lang w:val="en-US"/>
        </w:rPr>
        <w:t xml:space="preserve"> do 7:30 </w:t>
      </w:r>
      <w:proofErr w:type="spellStart"/>
      <w:r>
        <w:rPr>
          <w:sz w:val="24"/>
          <w:szCs w:val="24"/>
          <w:lang w:val="en-US"/>
        </w:rPr>
        <w:t>téhož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.</w:t>
      </w:r>
    </w:p>
    <w:p w14:paraId="28D8F03D" w14:textId="77777777" w:rsidR="00B90CFB" w:rsidRPr="003412BF" w:rsidRDefault="00B90CFB" w:rsidP="00B90CFB">
      <w:pPr>
        <w:spacing w:before="60"/>
        <w:rPr>
          <w:sz w:val="24"/>
          <w:szCs w:val="24"/>
          <w:lang w:val="en-US"/>
        </w:rPr>
      </w:pPr>
      <w:r w:rsidRPr="003412BF">
        <w:rPr>
          <w:sz w:val="24"/>
          <w:szCs w:val="24"/>
          <w:lang w:val="en-US"/>
        </w:rPr>
        <w:t xml:space="preserve">a) </w:t>
      </w:r>
      <w:proofErr w:type="spellStart"/>
      <w:r w:rsidRPr="003412BF">
        <w:rPr>
          <w:sz w:val="24"/>
          <w:szCs w:val="24"/>
          <w:lang w:val="en-US"/>
        </w:rPr>
        <w:t>Telefonicky</w:t>
      </w:r>
      <w:proofErr w:type="spellEnd"/>
      <w:r w:rsidRPr="003412BF">
        <w:rPr>
          <w:sz w:val="24"/>
          <w:szCs w:val="24"/>
          <w:lang w:val="en-US"/>
        </w:rPr>
        <w:t xml:space="preserve"> - </w:t>
      </w:r>
      <w:proofErr w:type="spellStart"/>
      <w:r w:rsidRPr="003412BF">
        <w:rPr>
          <w:sz w:val="24"/>
          <w:szCs w:val="24"/>
          <w:lang w:val="en-US"/>
        </w:rPr>
        <w:t>telefon</w:t>
      </w:r>
      <w:proofErr w:type="spellEnd"/>
      <w:r w:rsidRPr="003412BF">
        <w:rPr>
          <w:sz w:val="24"/>
          <w:szCs w:val="24"/>
          <w:lang w:val="en-US"/>
        </w:rPr>
        <w:t xml:space="preserve"> 565 441 174</w:t>
      </w:r>
    </w:p>
    <w:p w14:paraId="2585150D" w14:textId="77777777" w:rsidR="00B90CFB" w:rsidRPr="003412BF" w:rsidRDefault="00B90CFB" w:rsidP="00B90CFB">
      <w:pPr>
        <w:rPr>
          <w:sz w:val="24"/>
          <w:szCs w:val="24"/>
          <w:lang w:val="en-US"/>
        </w:rPr>
      </w:pPr>
      <w:r w:rsidRPr="003412BF">
        <w:rPr>
          <w:sz w:val="24"/>
          <w:szCs w:val="24"/>
          <w:lang w:val="en-US"/>
        </w:rPr>
        <w:t xml:space="preserve">b) </w:t>
      </w:r>
      <w:proofErr w:type="spellStart"/>
      <w:r w:rsidRPr="003412BF">
        <w:rPr>
          <w:sz w:val="24"/>
          <w:szCs w:val="24"/>
          <w:lang w:val="en-US"/>
        </w:rPr>
        <w:t>Osobně</w:t>
      </w:r>
      <w:proofErr w:type="spellEnd"/>
    </w:p>
    <w:p w14:paraId="7D8552BC" w14:textId="77777777" w:rsidR="00B90CFB" w:rsidRDefault="00B90CFB" w:rsidP="00B90CFB">
      <w:pPr>
        <w:rPr>
          <w:sz w:val="24"/>
          <w:szCs w:val="24"/>
          <w:lang w:val="en-US"/>
        </w:rPr>
      </w:pPr>
      <w:r w:rsidRPr="003412BF">
        <w:rPr>
          <w:sz w:val="24"/>
          <w:szCs w:val="24"/>
          <w:lang w:val="en-US"/>
        </w:rPr>
        <w:t xml:space="preserve">c) </w:t>
      </w:r>
      <w:proofErr w:type="spellStart"/>
      <w:r w:rsidRPr="003412BF">
        <w:rPr>
          <w:sz w:val="24"/>
          <w:szCs w:val="24"/>
          <w:lang w:val="en-US"/>
        </w:rPr>
        <w:t>Hromadné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odhlašování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zabezpečí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školy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při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akcích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pořádaných</w:t>
      </w:r>
      <w:proofErr w:type="spellEnd"/>
      <w:r w:rsidRPr="003412BF">
        <w:rPr>
          <w:sz w:val="24"/>
          <w:szCs w:val="24"/>
          <w:lang w:val="en-US"/>
        </w:rPr>
        <w:t xml:space="preserve"> </w:t>
      </w:r>
      <w:proofErr w:type="spellStart"/>
      <w:r w:rsidRPr="003412BF">
        <w:rPr>
          <w:sz w:val="24"/>
          <w:szCs w:val="24"/>
          <w:lang w:val="en-US"/>
        </w:rPr>
        <w:t>školou</w:t>
      </w:r>
      <w:proofErr w:type="spellEnd"/>
      <w:r>
        <w:rPr>
          <w:sz w:val="24"/>
          <w:szCs w:val="24"/>
          <w:lang w:val="en-US"/>
        </w:rPr>
        <w:t>.</w:t>
      </w:r>
    </w:p>
    <w:p w14:paraId="7EC3ED48" w14:textId="77777777" w:rsidR="00B90CFB" w:rsidRDefault="00B90CFB" w:rsidP="00B90CFB">
      <w:pPr>
        <w:rPr>
          <w:sz w:val="24"/>
          <w:szCs w:val="24"/>
          <w:lang w:val="en-US"/>
        </w:rPr>
      </w:pPr>
    </w:p>
    <w:p w14:paraId="3D72CE14" w14:textId="77777777" w:rsidR="00B90CFB" w:rsidRDefault="00B90CFB" w:rsidP="00B90CF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V případě dlouhodobější absence, kdy není předem znám den nástupu, je nutné při </w:t>
      </w:r>
      <w:proofErr w:type="gramStart"/>
      <w:r>
        <w:rPr>
          <w:sz w:val="24"/>
          <w:szCs w:val="24"/>
        </w:rPr>
        <w:t>příchodu  oběd</w:t>
      </w:r>
      <w:proofErr w:type="gramEnd"/>
      <w:r>
        <w:rPr>
          <w:sz w:val="24"/>
          <w:szCs w:val="24"/>
        </w:rPr>
        <w:t xml:space="preserve"> včas přihlásit. Není možné spoléhat, že žák je automaticky přihlášen v den návratu do školy.</w:t>
      </w:r>
    </w:p>
    <w:p w14:paraId="7858B6E5" w14:textId="77777777" w:rsidR="00B90CFB" w:rsidRDefault="00B90CFB" w:rsidP="00B90CFB">
      <w:pPr>
        <w:rPr>
          <w:sz w:val="24"/>
          <w:szCs w:val="24"/>
          <w:lang w:val="en-US"/>
        </w:rPr>
      </w:pPr>
    </w:p>
    <w:p w14:paraId="7E6D6307" w14:textId="77777777" w:rsidR="00B90CFB" w:rsidRDefault="00B90CFB" w:rsidP="00B90CFB">
      <w:pPr>
        <w:rPr>
          <w:sz w:val="24"/>
          <w:szCs w:val="24"/>
          <w:lang w:val="en-US"/>
        </w:rPr>
      </w:pPr>
      <w:proofErr w:type="spellStart"/>
      <w:r w:rsidRPr="00925F68">
        <w:rPr>
          <w:sz w:val="24"/>
          <w:szCs w:val="24"/>
          <w:lang w:val="en-US"/>
        </w:rPr>
        <w:t>Pokyny</w:t>
      </w:r>
      <w:proofErr w:type="spellEnd"/>
      <w:r w:rsidRPr="00925F68">
        <w:rPr>
          <w:sz w:val="24"/>
          <w:szCs w:val="24"/>
          <w:lang w:val="en-US"/>
        </w:rPr>
        <w:t xml:space="preserve"> pro </w:t>
      </w:r>
      <w:proofErr w:type="spellStart"/>
      <w:r w:rsidRPr="00925F68">
        <w:rPr>
          <w:sz w:val="24"/>
          <w:szCs w:val="24"/>
          <w:lang w:val="en-US"/>
        </w:rPr>
        <w:t>vydávání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obědů</w:t>
      </w:r>
      <w:proofErr w:type="spellEnd"/>
      <w:r w:rsidRPr="00925F68">
        <w:rPr>
          <w:sz w:val="24"/>
          <w:szCs w:val="24"/>
          <w:lang w:val="en-US"/>
        </w:rPr>
        <w:t xml:space="preserve"> v </w:t>
      </w:r>
      <w:proofErr w:type="spellStart"/>
      <w:r w:rsidRPr="00925F68">
        <w:rPr>
          <w:sz w:val="24"/>
          <w:szCs w:val="24"/>
          <w:lang w:val="en-US"/>
        </w:rPr>
        <w:t>době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nemoci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strávníka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podle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zákona</w:t>
      </w:r>
      <w:proofErr w:type="spellEnd"/>
      <w:r w:rsidRPr="00925F68">
        <w:rPr>
          <w:sz w:val="24"/>
          <w:szCs w:val="24"/>
          <w:lang w:val="en-US"/>
        </w:rPr>
        <w:t xml:space="preserve"> 561/2004 Sb. </w:t>
      </w:r>
      <w:r>
        <w:rPr>
          <w:sz w:val="24"/>
          <w:szCs w:val="24"/>
          <w:lang w:val="en-US"/>
        </w:rPr>
        <w:t>o</w:t>
      </w:r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školn</w:t>
      </w:r>
      <w:r>
        <w:rPr>
          <w:sz w:val="24"/>
          <w:szCs w:val="24"/>
          <w:lang w:val="en-US"/>
        </w:rPr>
        <w:t>ích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zařízeních,vyhláška</w:t>
      </w:r>
      <w:proofErr w:type="spellEnd"/>
      <w:proofErr w:type="gramEnd"/>
      <w:r>
        <w:rPr>
          <w:sz w:val="24"/>
          <w:szCs w:val="24"/>
          <w:lang w:val="en-US"/>
        </w:rPr>
        <w:t xml:space="preserve"> 107/2008</w:t>
      </w:r>
      <w:r w:rsidRPr="00925F68">
        <w:rPr>
          <w:sz w:val="24"/>
          <w:szCs w:val="24"/>
          <w:lang w:val="en-US"/>
        </w:rPr>
        <w:t xml:space="preserve"> Sb.</w:t>
      </w:r>
      <w:r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platí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žák</w:t>
      </w:r>
      <w:proofErr w:type="spellEnd"/>
      <w:r w:rsidRPr="00925F6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který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není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přítomen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ve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škole,má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nárok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> </w:t>
      </w:r>
      <w:proofErr w:type="spellStart"/>
      <w:r w:rsidRPr="00925F68">
        <w:rPr>
          <w:sz w:val="24"/>
          <w:szCs w:val="24"/>
          <w:lang w:val="en-US"/>
        </w:rPr>
        <w:t>odběr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oběda</w:t>
      </w:r>
      <w:proofErr w:type="spellEnd"/>
      <w:r w:rsidRPr="00925F68">
        <w:rPr>
          <w:sz w:val="24"/>
          <w:szCs w:val="24"/>
          <w:lang w:val="en-US"/>
        </w:rPr>
        <w:t xml:space="preserve"> za </w:t>
      </w:r>
      <w:proofErr w:type="spellStart"/>
      <w:r w:rsidRPr="00925F68">
        <w:rPr>
          <w:sz w:val="24"/>
          <w:szCs w:val="24"/>
          <w:lang w:val="en-US"/>
        </w:rPr>
        <w:t>cenu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potravin</w:t>
      </w:r>
      <w:proofErr w:type="spellEnd"/>
      <w:r w:rsidRPr="00925F68">
        <w:rPr>
          <w:sz w:val="24"/>
          <w:szCs w:val="24"/>
          <w:lang w:val="en-US"/>
        </w:rPr>
        <w:t xml:space="preserve">, </w:t>
      </w:r>
      <w:proofErr w:type="spellStart"/>
      <w:r w:rsidRPr="00925F68">
        <w:rPr>
          <w:sz w:val="24"/>
          <w:szCs w:val="24"/>
          <w:lang w:val="en-US"/>
        </w:rPr>
        <w:t>tj.cena</w:t>
      </w:r>
      <w:proofErr w:type="spellEnd"/>
      <w:r w:rsidRPr="00925F6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kterou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hradí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rodič</w:t>
      </w:r>
      <w:proofErr w:type="spellEnd"/>
      <w:r w:rsidRPr="00925F6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pouze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první</w:t>
      </w:r>
      <w:proofErr w:type="spellEnd"/>
      <w:r w:rsidRPr="00925F68">
        <w:rPr>
          <w:sz w:val="24"/>
          <w:szCs w:val="24"/>
          <w:lang w:val="en-US"/>
        </w:rPr>
        <w:t xml:space="preserve"> den </w:t>
      </w:r>
      <w:proofErr w:type="spellStart"/>
      <w:r w:rsidRPr="00925F68">
        <w:rPr>
          <w:sz w:val="24"/>
          <w:szCs w:val="24"/>
          <w:lang w:val="en-US"/>
        </w:rPr>
        <w:t>nepřítomnosti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> </w:t>
      </w:r>
      <w:proofErr w:type="spellStart"/>
      <w:r w:rsidRPr="00925F68">
        <w:rPr>
          <w:sz w:val="24"/>
          <w:szCs w:val="24"/>
          <w:lang w:val="en-US"/>
        </w:rPr>
        <w:t>škole</w:t>
      </w:r>
      <w:proofErr w:type="spellEnd"/>
      <w:r w:rsidRPr="00925F68">
        <w:rPr>
          <w:sz w:val="24"/>
          <w:szCs w:val="24"/>
          <w:lang w:val="en-US"/>
        </w:rPr>
        <w:t xml:space="preserve">. </w:t>
      </w:r>
      <w:proofErr w:type="spellStart"/>
      <w:r w:rsidRPr="00925F68">
        <w:rPr>
          <w:sz w:val="24"/>
          <w:szCs w:val="24"/>
          <w:lang w:val="en-US"/>
        </w:rPr>
        <w:t>Další</w:t>
      </w:r>
      <w:proofErr w:type="spellEnd"/>
      <w:r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  <w:lang w:val="en-US"/>
        </w:rPr>
        <w:t>dny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> </w:t>
      </w:r>
      <w:proofErr w:type="spellStart"/>
      <w:r w:rsidRPr="00925F68">
        <w:rPr>
          <w:sz w:val="24"/>
          <w:szCs w:val="24"/>
          <w:lang w:val="en-US"/>
        </w:rPr>
        <w:t>oběd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může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odebrat</w:t>
      </w:r>
      <w:proofErr w:type="spellEnd"/>
      <w:r w:rsidRPr="00925F68">
        <w:rPr>
          <w:sz w:val="24"/>
          <w:szCs w:val="24"/>
          <w:lang w:val="en-US"/>
        </w:rPr>
        <w:t xml:space="preserve"> za </w:t>
      </w:r>
      <w:proofErr w:type="spellStart"/>
      <w:r w:rsidRPr="00925F68">
        <w:rPr>
          <w:sz w:val="24"/>
          <w:szCs w:val="24"/>
          <w:lang w:val="en-US"/>
        </w:rPr>
        <w:t>plnou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cenu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včetně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režijních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nákladů</w:t>
      </w:r>
      <w:proofErr w:type="spellEnd"/>
      <w:r w:rsidRPr="00925F68">
        <w:rPr>
          <w:sz w:val="24"/>
          <w:szCs w:val="24"/>
          <w:lang w:val="en-US"/>
        </w:rPr>
        <w:t>.</w:t>
      </w:r>
    </w:p>
    <w:p w14:paraId="457CFCDA" w14:textId="77777777" w:rsidR="00B90CFB" w:rsidRDefault="00B90CFB" w:rsidP="00B90CFB">
      <w:pPr>
        <w:rPr>
          <w:sz w:val="24"/>
          <w:szCs w:val="24"/>
        </w:rPr>
      </w:pPr>
      <w:r w:rsidRPr="00475238">
        <w:rPr>
          <w:sz w:val="24"/>
          <w:szCs w:val="24"/>
        </w:rPr>
        <w:t>Neodhlášená a nevyzvednutá strava propadá, strávník nemá nárok na náhradu neodebrané</w:t>
      </w:r>
      <w:r>
        <w:rPr>
          <w:sz w:val="24"/>
          <w:szCs w:val="24"/>
        </w:rPr>
        <w:t xml:space="preserve"> </w:t>
      </w:r>
      <w:r w:rsidRPr="00475238">
        <w:rPr>
          <w:sz w:val="24"/>
          <w:szCs w:val="24"/>
        </w:rPr>
        <w:t>stravy.</w:t>
      </w:r>
      <w:r>
        <w:rPr>
          <w:sz w:val="24"/>
          <w:szCs w:val="24"/>
        </w:rPr>
        <w:t xml:space="preserve"> Stravné za neodebraný oběd bude na</w:t>
      </w:r>
      <w:r w:rsidRPr="00475238">
        <w:rPr>
          <w:sz w:val="24"/>
          <w:szCs w:val="24"/>
        </w:rPr>
        <w:t>úč</w:t>
      </w:r>
      <w:r>
        <w:rPr>
          <w:sz w:val="24"/>
          <w:szCs w:val="24"/>
        </w:rPr>
        <w:t>továno.</w:t>
      </w:r>
    </w:p>
    <w:p w14:paraId="66FD1408" w14:textId="77777777" w:rsidR="00B90CFB" w:rsidRDefault="00B90CFB" w:rsidP="00B90CFB">
      <w:pPr>
        <w:rPr>
          <w:sz w:val="24"/>
          <w:szCs w:val="24"/>
          <w:lang w:val="en-US"/>
        </w:rPr>
      </w:pPr>
      <w:r w:rsidRPr="00E95C1C">
        <w:rPr>
          <w:sz w:val="24"/>
          <w:szCs w:val="24"/>
          <w:lang w:val="en-US"/>
        </w:rPr>
        <w:t xml:space="preserve">     </w:t>
      </w:r>
    </w:p>
    <w:p w14:paraId="15F652C5" w14:textId="77777777" w:rsidR="00B90CFB" w:rsidRDefault="00B90CFB" w:rsidP="00B90CFB">
      <w:pPr>
        <w:rPr>
          <w:sz w:val="24"/>
          <w:szCs w:val="24"/>
          <w:lang w:val="en-US"/>
        </w:rPr>
      </w:pPr>
      <w:proofErr w:type="spellStart"/>
      <w:r w:rsidRPr="00E95C1C">
        <w:rPr>
          <w:sz w:val="24"/>
          <w:szCs w:val="24"/>
          <w:lang w:val="en-US"/>
        </w:rPr>
        <w:t>Školní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jídelna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umož</w:t>
      </w:r>
      <w:r>
        <w:rPr>
          <w:sz w:val="24"/>
          <w:szCs w:val="24"/>
          <w:lang w:val="en-US"/>
        </w:rPr>
        <w:t>ňuje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odběr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obědů</w:t>
      </w:r>
      <w:proofErr w:type="spellEnd"/>
      <w:r w:rsidRPr="00E95C1C">
        <w:rPr>
          <w:sz w:val="24"/>
          <w:szCs w:val="24"/>
          <w:lang w:val="en-US"/>
        </w:rPr>
        <w:t xml:space="preserve"> v </w:t>
      </w:r>
      <w:proofErr w:type="spellStart"/>
      <w:r w:rsidRPr="00E95C1C">
        <w:rPr>
          <w:sz w:val="24"/>
          <w:szCs w:val="24"/>
          <w:lang w:val="en-US"/>
        </w:rPr>
        <w:t>rámci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školního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stravování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i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žákům</w:t>
      </w:r>
      <w:proofErr w:type="spellEnd"/>
      <w:r w:rsidRPr="00E95C1C">
        <w:rPr>
          <w:sz w:val="24"/>
          <w:szCs w:val="24"/>
          <w:lang w:val="en-US"/>
        </w:rPr>
        <w:t xml:space="preserve">, </w:t>
      </w:r>
      <w:proofErr w:type="spellStart"/>
      <w:r w:rsidRPr="00E95C1C">
        <w:rPr>
          <w:sz w:val="24"/>
          <w:szCs w:val="24"/>
          <w:lang w:val="en-US"/>
        </w:rPr>
        <w:t>kteří</w:t>
      </w:r>
      <w:proofErr w:type="spellEnd"/>
      <w:r w:rsidRPr="00E95C1C">
        <w:rPr>
          <w:sz w:val="24"/>
          <w:szCs w:val="24"/>
          <w:lang w:val="en-US"/>
        </w:rPr>
        <w:t xml:space="preserve"> se </w:t>
      </w:r>
      <w:proofErr w:type="spellStart"/>
      <w:r w:rsidRPr="00E95C1C">
        <w:rPr>
          <w:sz w:val="24"/>
          <w:szCs w:val="24"/>
          <w:lang w:val="en-US"/>
        </w:rPr>
        <w:t>povinně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vzdělávají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distančním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způsobem</w:t>
      </w:r>
      <w:proofErr w:type="spellEnd"/>
      <w:r w:rsidRPr="00E95C1C">
        <w:rPr>
          <w:sz w:val="24"/>
          <w:szCs w:val="24"/>
          <w:lang w:val="en-US"/>
        </w:rPr>
        <w:t xml:space="preserve">. </w:t>
      </w:r>
    </w:p>
    <w:p w14:paraId="25D21D92" w14:textId="77777777" w:rsidR="00B90CFB" w:rsidRPr="00E95C1C" w:rsidRDefault="00B90CFB" w:rsidP="00B90CFB">
      <w:pPr>
        <w:rPr>
          <w:sz w:val="24"/>
          <w:szCs w:val="24"/>
          <w:lang w:val="en-US"/>
        </w:rPr>
      </w:pPr>
      <w:proofErr w:type="spellStart"/>
      <w:r w:rsidRPr="00E95C1C">
        <w:rPr>
          <w:sz w:val="24"/>
          <w:szCs w:val="24"/>
          <w:lang w:val="en-US"/>
        </w:rPr>
        <w:t>Při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vyzvedávání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obědů</w:t>
      </w:r>
      <w:proofErr w:type="spellEnd"/>
      <w:r w:rsidRPr="00E95C1C">
        <w:rPr>
          <w:sz w:val="24"/>
          <w:szCs w:val="24"/>
          <w:lang w:val="en-US"/>
        </w:rPr>
        <w:t xml:space="preserve"> do </w:t>
      </w:r>
      <w:proofErr w:type="spellStart"/>
      <w:r w:rsidRPr="00E95C1C">
        <w:rPr>
          <w:sz w:val="24"/>
          <w:szCs w:val="24"/>
          <w:lang w:val="en-US"/>
        </w:rPr>
        <w:t>jídlonosičů</w:t>
      </w:r>
      <w:proofErr w:type="spellEnd"/>
      <w:r w:rsidRPr="00E95C1C">
        <w:rPr>
          <w:sz w:val="24"/>
          <w:szCs w:val="24"/>
          <w:lang w:val="en-US"/>
        </w:rPr>
        <w:t xml:space="preserve"> je </w:t>
      </w:r>
      <w:proofErr w:type="spellStart"/>
      <w:r w:rsidRPr="00E95C1C">
        <w:rPr>
          <w:sz w:val="24"/>
          <w:szCs w:val="24"/>
          <w:lang w:val="en-US"/>
        </w:rPr>
        <w:t>jídlo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možné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vydat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jen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osobě</w:t>
      </w:r>
      <w:proofErr w:type="spellEnd"/>
      <w:r w:rsidRPr="00E95C1C">
        <w:rPr>
          <w:sz w:val="24"/>
          <w:szCs w:val="24"/>
          <w:lang w:val="en-US"/>
        </w:rPr>
        <w:t xml:space="preserve">, </w:t>
      </w:r>
      <w:proofErr w:type="spellStart"/>
      <w:r w:rsidRPr="00E95C1C">
        <w:rPr>
          <w:sz w:val="24"/>
          <w:szCs w:val="24"/>
          <w:lang w:val="en-US"/>
        </w:rPr>
        <w:t>které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nebyla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nařízena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karanténa</w:t>
      </w:r>
      <w:proofErr w:type="spellEnd"/>
      <w:r w:rsidRPr="00E95C1C">
        <w:rPr>
          <w:sz w:val="24"/>
          <w:szCs w:val="24"/>
          <w:lang w:val="en-US"/>
        </w:rPr>
        <w:t xml:space="preserve"> ani </w:t>
      </w:r>
      <w:proofErr w:type="spellStart"/>
      <w:r w:rsidRPr="00E95C1C">
        <w:rPr>
          <w:sz w:val="24"/>
          <w:szCs w:val="24"/>
          <w:lang w:val="en-US"/>
        </w:rPr>
        <w:t>zakázána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přítomnost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ve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škole</w:t>
      </w:r>
      <w:proofErr w:type="spellEnd"/>
      <w:r w:rsidRPr="00E95C1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14:paraId="08C520E4" w14:textId="77777777" w:rsidR="00B90CFB" w:rsidRPr="00E95C1C" w:rsidRDefault="00B90CFB" w:rsidP="00B90CFB">
      <w:pPr>
        <w:rPr>
          <w:sz w:val="24"/>
          <w:szCs w:val="24"/>
          <w:lang w:val="en-US"/>
        </w:rPr>
      </w:pPr>
      <w:r w:rsidRPr="00E95C1C">
        <w:rPr>
          <w:sz w:val="24"/>
          <w:szCs w:val="24"/>
          <w:lang w:val="en-US"/>
        </w:rPr>
        <w:t xml:space="preserve"> </w:t>
      </w:r>
    </w:p>
    <w:p w14:paraId="0D8B7CCF" w14:textId="77777777" w:rsidR="00B90CFB" w:rsidRDefault="00B90CFB" w:rsidP="00B90CFB">
      <w:pPr>
        <w:rPr>
          <w:sz w:val="24"/>
          <w:szCs w:val="24"/>
          <w:lang w:val="en-US"/>
        </w:rPr>
      </w:pPr>
    </w:p>
    <w:p w14:paraId="3B3FCA98" w14:textId="77777777" w:rsidR="00B90CFB" w:rsidRPr="00E95C1C" w:rsidRDefault="00B90CFB" w:rsidP="00B90CFB">
      <w:pPr>
        <w:rPr>
          <w:sz w:val="24"/>
          <w:szCs w:val="24"/>
          <w:lang w:val="en-US"/>
        </w:rPr>
      </w:pPr>
      <w:proofErr w:type="spellStart"/>
      <w:r w:rsidRPr="00E95C1C">
        <w:rPr>
          <w:sz w:val="24"/>
          <w:szCs w:val="24"/>
          <w:lang w:val="en-US"/>
        </w:rPr>
        <w:t>Všichni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strávníci</w:t>
      </w:r>
      <w:proofErr w:type="spellEnd"/>
      <w:r w:rsidRPr="00E95C1C">
        <w:rPr>
          <w:sz w:val="24"/>
          <w:szCs w:val="24"/>
          <w:lang w:val="en-US"/>
        </w:rPr>
        <w:t xml:space="preserve"> a </w:t>
      </w:r>
      <w:proofErr w:type="spellStart"/>
      <w:r w:rsidRPr="00E95C1C">
        <w:rPr>
          <w:sz w:val="24"/>
          <w:szCs w:val="24"/>
          <w:lang w:val="en-US"/>
        </w:rPr>
        <w:t>pracovníci</w:t>
      </w:r>
      <w:proofErr w:type="spellEnd"/>
      <w:r w:rsidRPr="00E95C1C">
        <w:rPr>
          <w:sz w:val="24"/>
          <w:szCs w:val="24"/>
          <w:lang w:val="en-US"/>
        </w:rPr>
        <w:t xml:space="preserve"> ŠJ </w:t>
      </w:r>
      <w:proofErr w:type="spellStart"/>
      <w:r w:rsidRPr="00E95C1C">
        <w:rPr>
          <w:sz w:val="24"/>
          <w:szCs w:val="24"/>
          <w:lang w:val="en-US"/>
        </w:rPr>
        <w:t>jsou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povinni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dodržovat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hygienické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předpisy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týkající</w:t>
      </w:r>
      <w:proofErr w:type="spellEnd"/>
      <w:r w:rsidRPr="00E95C1C">
        <w:rPr>
          <w:sz w:val="24"/>
          <w:szCs w:val="24"/>
          <w:lang w:val="en-US"/>
        </w:rPr>
        <w:t xml:space="preserve"> se </w:t>
      </w:r>
      <w:proofErr w:type="spellStart"/>
      <w:r w:rsidRPr="00E95C1C">
        <w:rPr>
          <w:sz w:val="24"/>
          <w:szCs w:val="24"/>
          <w:lang w:val="en-US"/>
        </w:rPr>
        <w:t>školního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stravování</w:t>
      </w:r>
      <w:proofErr w:type="spellEnd"/>
      <w:r w:rsidRPr="00E95C1C">
        <w:rPr>
          <w:sz w:val="24"/>
          <w:szCs w:val="24"/>
          <w:lang w:val="en-US"/>
        </w:rPr>
        <w:t xml:space="preserve">. </w:t>
      </w:r>
      <w:proofErr w:type="spellStart"/>
      <w:r w:rsidRPr="00E95C1C">
        <w:rPr>
          <w:sz w:val="24"/>
          <w:szCs w:val="24"/>
          <w:lang w:val="en-US"/>
        </w:rPr>
        <w:t>Jsou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povinni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respektovat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pokyny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orgánů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hygienické</w:t>
      </w:r>
      <w:proofErr w:type="spellEnd"/>
      <w:r w:rsidRPr="00E95C1C">
        <w:rPr>
          <w:sz w:val="24"/>
          <w:szCs w:val="24"/>
          <w:lang w:val="en-US"/>
        </w:rPr>
        <w:t xml:space="preserve"> a </w:t>
      </w:r>
      <w:proofErr w:type="spellStart"/>
      <w:r w:rsidRPr="00E95C1C">
        <w:rPr>
          <w:sz w:val="24"/>
          <w:szCs w:val="24"/>
          <w:lang w:val="en-US"/>
        </w:rPr>
        <w:t>protiepidemiologické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služby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směřující</w:t>
      </w:r>
      <w:proofErr w:type="spellEnd"/>
      <w:r w:rsidRPr="00E95C1C">
        <w:rPr>
          <w:sz w:val="24"/>
          <w:szCs w:val="24"/>
          <w:lang w:val="en-US"/>
        </w:rPr>
        <w:t xml:space="preserve"> k </w:t>
      </w:r>
      <w:proofErr w:type="spellStart"/>
      <w:r w:rsidRPr="00E95C1C">
        <w:rPr>
          <w:sz w:val="24"/>
          <w:szCs w:val="24"/>
          <w:lang w:val="en-US"/>
        </w:rPr>
        <w:t>zabezpečení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hygieny</w:t>
      </w:r>
      <w:proofErr w:type="spellEnd"/>
      <w:r w:rsidRPr="00E95C1C">
        <w:rPr>
          <w:sz w:val="24"/>
          <w:szCs w:val="24"/>
          <w:lang w:val="en-US"/>
        </w:rPr>
        <w:t xml:space="preserve"> a k </w:t>
      </w:r>
      <w:proofErr w:type="spellStart"/>
      <w:r w:rsidRPr="00E95C1C">
        <w:rPr>
          <w:sz w:val="24"/>
          <w:szCs w:val="24"/>
          <w:lang w:val="en-US"/>
        </w:rPr>
        <w:t>zabezpečení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vzniku</w:t>
      </w:r>
      <w:proofErr w:type="spellEnd"/>
      <w:r w:rsidRPr="00E95C1C">
        <w:rPr>
          <w:sz w:val="24"/>
          <w:szCs w:val="24"/>
          <w:lang w:val="en-US"/>
        </w:rPr>
        <w:t xml:space="preserve"> a </w:t>
      </w:r>
      <w:proofErr w:type="spellStart"/>
      <w:r w:rsidRPr="00E95C1C">
        <w:rPr>
          <w:sz w:val="24"/>
          <w:szCs w:val="24"/>
          <w:lang w:val="en-US"/>
        </w:rPr>
        <w:t>šíření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přenosných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nemocí</w:t>
      </w:r>
      <w:proofErr w:type="spellEnd"/>
      <w:r w:rsidRPr="00E95C1C">
        <w:rPr>
          <w:sz w:val="24"/>
          <w:szCs w:val="24"/>
          <w:lang w:val="en-US"/>
        </w:rPr>
        <w:t>.</w:t>
      </w:r>
    </w:p>
    <w:p w14:paraId="194C084E" w14:textId="77777777" w:rsidR="00B90CFB" w:rsidRDefault="00B90CFB" w:rsidP="00B90CFB">
      <w:pPr>
        <w:rPr>
          <w:sz w:val="24"/>
          <w:szCs w:val="24"/>
          <w:lang w:val="en-US"/>
        </w:rPr>
      </w:pPr>
    </w:p>
    <w:p w14:paraId="14E75F12" w14:textId="77777777" w:rsidR="00B90CFB" w:rsidRDefault="00B90CFB" w:rsidP="00B90CFB">
      <w:pPr>
        <w:rPr>
          <w:sz w:val="24"/>
          <w:szCs w:val="24"/>
          <w:lang w:val="en-US"/>
        </w:rPr>
      </w:pPr>
    </w:p>
    <w:p w14:paraId="0B36FB00" w14:textId="77777777" w:rsidR="00B90CFB" w:rsidRDefault="00B90CFB" w:rsidP="00B90CFB">
      <w:pPr>
        <w:spacing w:before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 w:rsidRPr="002A18E8">
        <w:rPr>
          <w:b/>
          <w:sz w:val="24"/>
          <w:szCs w:val="24"/>
          <w:lang w:val="en-US"/>
        </w:rPr>
        <w:t>Jídelní</w:t>
      </w:r>
      <w:proofErr w:type="spellEnd"/>
      <w:r w:rsidRPr="002A18E8">
        <w:rPr>
          <w:b/>
          <w:sz w:val="24"/>
          <w:szCs w:val="24"/>
          <w:lang w:val="en-US"/>
        </w:rPr>
        <w:t xml:space="preserve"> </w:t>
      </w:r>
      <w:proofErr w:type="spellStart"/>
      <w:r w:rsidRPr="002A18E8">
        <w:rPr>
          <w:b/>
          <w:sz w:val="24"/>
          <w:szCs w:val="24"/>
          <w:lang w:val="en-US"/>
        </w:rPr>
        <w:t>lístek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vyvěšen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jídelně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 </w:t>
      </w:r>
      <w:hyperlink r:id="rId7" w:history="1">
        <w:r w:rsidRPr="00130338">
          <w:rPr>
            <w:rStyle w:val="Hypertextovodkaz"/>
            <w:sz w:val="24"/>
            <w:szCs w:val="24"/>
            <w:lang w:val="en-US"/>
          </w:rPr>
          <w:t>www.zsobratan.cz</w:t>
        </w:r>
      </w:hyperlink>
      <w:r>
        <w:rPr>
          <w:sz w:val="24"/>
          <w:szCs w:val="24"/>
          <w:lang w:val="en-US"/>
        </w:rPr>
        <w:t xml:space="preserve"> , </w:t>
      </w:r>
      <w:proofErr w:type="spellStart"/>
      <w:r w:rsidRPr="00925F68">
        <w:rPr>
          <w:sz w:val="24"/>
          <w:szCs w:val="24"/>
          <w:lang w:val="en-US"/>
        </w:rPr>
        <w:t>jeho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sestavování</w:t>
      </w:r>
      <w:proofErr w:type="spellEnd"/>
      <w:r w:rsidRPr="00925F68">
        <w:rPr>
          <w:sz w:val="24"/>
          <w:szCs w:val="24"/>
          <w:lang w:val="en-US"/>
        </w:rPr>
        <w:t xml:space="preserve"> se </w:t>
      </w:r>
      <w:proofErr w:type="spellStart"/>
      <w:r w:rsidRPr="00925F68">
        <w:rPr>
          <w:sz w:val="24"/>
          <w:szCs w:val="24"/>
          <w:lang w:val="en-US"/>
        </w:rPr>
        <w:t>řídí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dle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stanoveného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spotřebního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koše</w:t>
      </w:r>
      <w:proofErr w:type="spellEnd"/>
      <w:r w:rsidRPr="00925F68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 </w:t>
      </w:r>
      <w:proofErr w:type="spellStart"/>
      <w:r w:rsidRPr="00925F68">
        <w:rPr>
          <w:sz w:val="24"/>
          <w:szCs w:val="24"/>
          <w:lang w:val="en-US"/>
        </w:rPr>
        <w:t>předpisů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zdravé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výživy</w:t>
      </w:r>
      <w:proofErr w:type="spellEnd"/>
      <w:r w:rsidRPr="00925F68">
        <w:rPr>
          <w:sz w:val="24"/>
          <w:szCs w:val="24"/>
          <w:lang w:val="en-US"/>
        </w:rPr>
        <w:t>.</w:t>
      </w:r>
    </w:p>
    <w:p w14:paraId="5747F116" w14:textId="77777777" w:rsidR="00B90CFB" w:rsidRDefault="00B90CFB" w:rsidP="00B90CFB">
      <w:pPr>
        <w:spacing w:before="60"/>
        <w:rPr>
          <w:sz w:val="24"/>
          <w:szCs w:val="24"/>
          <w:lang w:val="en-US"/>
        </w:rPr>
      </w:pPr>
    </w:p>
    <w:p w14:paraId="7DF8BAC5" w14:textId="77777777" w:rsidR="00B90CFB" w:rsidRDefault="00B90CFB" w:rsidP="00B90CFB">
      <w:pPr>
        <w:rPr>
          <w:sz w:val="24"/>
          <w:szCs w:val="24"/>
          <w:lang w:val="en-US"/>
        </w:rPr>
      </w:pPr>
      <w:proofErr w:type="spellStart"/>
      <w:r w:rsidRPr="00E95C1C">
        <w:rPr>
          <w:sz w:val="24"/>
          <w:szCs w:val="24"/>
          <w:lang w:val="en-US"/>
        </w:rPr>
        <w:t>Jídla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uvařená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ve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školní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jídelně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mohou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obsahovat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alergeny</w:t>
      </w:r>
      <w:proofErr w:type="spellEnd"/>
      <w:r w:rsidRPr="00E95C1C">
        <w:rPr>
          <w:sz w:val="24"/>
          <w:szCs w:val="24"/>
          <w:lang w:val="en-US"/>
        </w:rPr>
        <w:t xml:space="preserve">. </w:t>
      </w:r>
      <w:proofErr w:type="spellStart"/>
      <w:r w:rsidRPr="00E95C1C">
        <w:rPr>
          <w:sz w:val="24"/>
          <w:szCs w:val="24"/>
          <w:lang w:val="en-US"/>
        </w:rPr>
        <w:t>Jejich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výčet</w:t>
      </w:r>
      <w:proofErr w:type="spellEnd"/>
      <w:r w:rsidRPr="00E95C1C">
        <w:rPr>
          <w:sz w:val="24"/>
          <w:szCs w:val="24"/>
          <w:lang w:val="en-US"/>
        </w:rPr>
        <w:t xml:space="preserve"> je </w:t>
      </w:r>
      <w:proofErr w:type="spellStart"/>
      <w:r w:rsidRPr="00E95C1C">
        <w:rPr>
          <w:sz w:val="24"/>
          <w:szCs w:val="24"/>
          <w:lang w:val="en-US"/>
        </w:rPr>
        <w:t>vyznačen</w:t>
      </w:r>
      <w:proofErr w:type="spellEnd"/>
      <w:r w:rsidRPr="00E95C1C">
        <w:rPr>
          <w:sz w:val="24"/>
          <w:szCs w:val="24"/>
          <w:lang w:val="en-US"/>
        </w:rPr>
        <w:t xml:space="preserve"> v </w:t>
      </w:r>
      <w:proofErr w:type="spellStart"/>
      <w:r w:rsidRPr="00E95C1C">
        <w:rPr>
          <w:sz w:val="24"/>
          <w:szCs w:val="24"/>
          <w:lang w:val="en-US"/>
        </w:rPr>
        <w:t>jídelním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lístku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vyvěšeném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na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nástěnce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školní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jídelny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společně</w:t>
      </w:r>
      <w:proofErr w:type="spellEnd"/>
      <w:r w:rsidRPr="00E95C1C">
        <w:rPr>
          <w:sz w:val="24"/>
          <w:szCs w:val="24"/>
          <w:lang w:val="en-US"/>
        </w:rPr>
        <w:t xml:space="preserve"> s </w:t>
      </w:r>
      <w:proofErr w:type="spellStart"/>
      <w:r w:rsidRPr="00E95C1C">
        <w:rPr>
          <w:sz w:val="24"/>
          <w:szCs w:val="24"/>
          <w:lang w:val="en-US"/>
        </w:rPr>
        <w:t>tabulkou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alergenů</w:t>
      </w:r>
      <w:proofErr w:type="spellEnd"/>
      <w:r w:rsidRPr="00E95C1C">
        <w:rPr>
          <w:sz w:val="24"/>
          <w:szCs w:val="24"/>
          <w:lang w:val="en-US"/>
        </w:rPr>
        <w:t xml:space="preserve">. </w:t>
      </w:r>
    </w:p>
    <w:p w14:paraId="4A221958" w14:textId="77777777" w:rsidR="00B90CFB" w:rsidRDefault="00B90CFB" w:rsidP="00B90CFB">
      <w:pPr>
        <w:rPr>
          <w:sz w:val="24"/>
          <w:szCs w:val="24"/>
          <w:lang w:val="en-US"/>
        </w:rPr>
      </w:pPr>
      <w:proofErr w:type="spellStart"/>
      <w:r w:rsidRPr="00E95C1C">
        <w:rPr>
          <w:sz w:val="24"/>
          <w:szCs w:val="24"/>
          <w:lang w:val="en-US"/>
        </w:rPr>
        <w:t>Pokrmy</w:t>
      </w:r>
      <w:proofErr w:type="spellEnd"/>
      <w:r w:rsidRPr="00E95C1C">
        <w:rPr>
          <w:sz w:val="24"/>
          <w:szCs w:val="24"/>
          <w:lang w:val="en-US"/>
        </w:rPr>
        <w:t xml:space="preserve"> pro </w:t>
      </w:r>
      <w:proofErr w:type="spellStart"/>
      <w:r w:rsidRPr="00E95C1C">
        <w:rPr>
          <w:sz w:val="24"/>
          <w:szCs w:val="24"/>
          <w:lang w:val="en-US"/>
        </w:rPr>
        <w:t>strávníky</w:t>
      </w:r>
      <w:proofErr w:type="spellEnd"/>
      <w:r w:rsidRPr="00E95C1C">
        <w:rPr>
          <w:sz w:val="24"/>
          <w:szCs w:val="24"/>
          <w:lang w:val="en-US"/>
        </w:rPr>
        <w:t xml:space="preserve"> se </w:t>
      </w:r>
      <w:proofErr w:type="spellStart"/>
      <w:r w:rsidRPr="00E95C1C">
        <w:rPr>
          <w:sz w:val="24"/>
          <w:szCs w:val="24"/>
          <w:lang w:val="en-US"/>
        </w:rPr>
        <w:t>zdravotními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problémy</w:t>
      </w:r>
      <w:proofErr w:type="spellEnd"/>
      <w:r w:rsidRPr="00E95C1C">
        <w:rPr>
          <w:sz w:val="24"/>
          <w:szCs w:val="24"/>
          <w:lang w:val="en-US"/>
        </w:rPr>
        <w:t>/</w:t>
      </w:r>
      <w:proofErr w:type="spellStart"/>
      <w:r w:rsidRPr="00E95C1C">
        <w:rPr>
          <w:sz w:val="24"/>
          <w:szCs w:val="24"/>
          <w:lang w:val="en-US"/>
        </w:rPr>
        <w:t>alergie</w:t>
      </w:r>
      <w:proofErr w:type="spellEnd"/>
      <w:r w:rsidRPr="00E95C1C">
        <w:rPr>
          <w:sz w:val="24"/>
          <w:szCs w:val="24"/>
          <w:lang w:val="en-US"/>
        </w:rPr>
        <w:t xml:space="preserve">, </w:t>
      </w:r>
      <w:proofErr w:type="spellStart"/>
      <w:r w:rsidRPr="00E95C1C">
        <w:rPr>
          <w:sz w:val="24"/>
          <w:szCs w:val="24"/>
          <w:lang w:val="en-US"/>
        </w:rPr>
        <w:t>diety</w:t>
      </w:r>
      <w:proofErr w:type="spellEnd"/>
      <w:r w:rsidRPr="00E95C1C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E95C1C">
        <w:rPr>
          <w:sz w:val="24"/>
          <w:szCs w:val="24"/>
          <w:lang w:val="en-US"/>
        </w:rPr>
        <w:t>aj</w:t>
      </w:r>
      <w:proofErr w:type="spellEnd"/>
      <w:r w:rsidRPr="00E95C1C">
        <w:rPr>
          <w:sz w:val="24"/>
          <w:szCs w:val="24"/>
          <w:lang w:val="en-US"/>
        </w:rPr>
        <w:t>./</w:t>
      </w:r>
      <w:proofErr w:type="spellStart"/>
      <w:proofErr w:type="gramEnd"/>
      <w:r w:rsidRPr="00E95C1C">
        <w:rPr>
          <w:sz w:val="24"/>
          <w:szCs w:val="24"/>
          <w:lang w:val="en-US"/>
        </w:rPr>
        <w:t>jsou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projednávány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individuelně</w:t>
      </w:r>
      <w:proofErr w:type="spellEnd"/>
      <w:r w:rsidRPr="00E95C1C">
        <w:rPr>
          <w:sz w:val="24"/>
          <w:szCs w:val="24"/>
          <w:lang w:val="en-US"/>
        </w:rPr>
        <w:t xml:space="preserve"> s </w:t>
      </w:r>
      <w:proofErr w:type="spellStart"/>
      <w:r w:rsidRPr="00E95C1C">
        <w:rPr>
          <w:sz w:val="24"/>
          <w:szCs w:val="24"/>
          <w:lang w:val="en-US"/>
        </w:rPr>
        <w:t>vedoucí</w:t>
      </w:r>
      <w:proofErr w:type="spellEnd"/>
      <w:r w:rsidRPr="00E95C1C">
        <w:rPr>
          <w:sz w:val="24"/>
          <w:szCs w:val="24"/>
          <w:lang w:val="en-US"/>
        </w:rPr>
        <w:t xml:space="preserve"> ŠJ, </w:t>
      </w:r>
      <w:proofErr w:type="spellStart"/>
      <w:r w:rsidRPr="00E95C1C">
        <w:rPr>
          <w:sz w:val="24"/>
          <w:szCs w:val="24"/>
          <w:lang w:val="en-US"/>
        </w:rPr>
        <w:t>složitější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případy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následně</w:t>
      </w:r>
      <w:proofErr w:type="spellEnd"/>
      <w:r w:rsidRPr="00E95C1C">
        <w:rPr>
          <w:sz w:val="24"/>
          <w:szCs w:val="24"/>
          <w:lang w:val="en-US"/>
        </w:rPr>
        <w:t xml:space="preserve"> s </w:t>
      </w:r>
      <w:proofErr w:type="spellStart"/>
      <w:r w:rsidRPr="00E95C1C">
        <w:rPr>
          <w:sz w:val="24"/>
          <w:szCs w:val="24"/>
          <w:lang w:val="en-US"/>
        </w:rPr>
        <w:t>vedením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školy</w:t>
      </w:r>
      <w:proofErr w:type="spellEnd"/>
      <w:r w:rsidRPr="00E95C1C">
        <w:rPr>
          <w:sz w:val="24"/>
          <w:szCs w:val="24"/>
          <w:lang w:val="en-US"/>
        </w:rPr>
        <w:t xml:space="preserve">, KHS a </w:t>
      </w:r>
      <w:proofErr w:type="spellStart"/>
      <w:r w:rsidRPr="00E95C1C">
        <w:rPr>
          <w:sz w:val="24"/>
          <w:szCs w:val="24"/>
          <w:lang w:val="en-US"/>
        </w:rPr>
        <w:t>nutričním</w:t>
      </w:r>
      <w:proofErr w:type="spellEnd"/>
      <w:r w:rsidRPr="00E95C1C">
        <w:rPr>
          <w:sz w:val="24"/>
          <w:szCs w:val="24"/>
          <w:lang w:val="en-US"/>
        </w:rPr>
        <w:t xml:space="preserve"> </w:t>
      </w:r>
      <w:proofErr w:type="spellStart"/>
      <w:r w:rsidRPr="00E95C1C">
        <w:rPr>
          <w:sz w:val="24"/>
          <w:szCs w:val="24"/>
          <w:lang w:val="en-US"/>
        </w:rPr>
        <w:t>terapeutem</w:t>
      </w:r>
      <w:proofErr w:type="spellEnd"/>
      <w:r w:rsidRPr="00E95C1C">
        <w:rPr>
          <w:sz w:val="24"/>
          <w:szCs w:val="24"/>
          <w:lang w:val="en-US"/>
        </w:rPr>
        <w:t>.</w:t>
      </w:r>
    </w:p>
    <w:p w14:paraId="19330F86" w14:textId="77777777" w:rsidR="00B90CFB" w:rsidRPr="00925F68" w:rsidRDefault="00B90CFB" w:rsidP="00B90CFB">
      <w:pPr>
        <w:spacing w:before="240"/>
        <w:rPr>
          <w:sz w:val="24"/>
          <w:szCs w:val="24"/>
          <w:lang w:val="en-US"/>
        </w:rPr>
      </w:pPr>
      <w:r>
        <w:rPr>
          <w:sz w:val="24"/>
        </w:rPr>
        <w:t xml:space="preserve">Strávníkům je vydáván kompletní oběd včetně masa a příloh. Žáci nesmí být nuceni ke konzumaci celého vydaného jídla a vraceni k dojídání. Vydané jídlo je určeno ke konzumaci v jídelně, </w:t>
      </w:r>
      <w:r w:rsidRPr="00925F68">
        <w:rPr>
          <w:sz w:val="24"/>
          <w:szCs w:val="24"/>
          <w:lang w:val="en-US"/>
        </w:rPr>
        <w:t xml:space="preserve">V </w:t>
      </w:r>
      <w:proofErr w:type="spellStart"/>
      <w:r w:rsidRPr="00925F68">
        <w:rPr>
          <w:sz w:val="24"/>
          <w:szCs w:val="24"/>
          <w:lang w:val="en-US"/>
        </w:rPr>
        <w:t>rámci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školního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stravování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není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dovoleno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odnášet</w:t>
      </w:r>
      <w:proofErr w:type="spellEnd"/>
      <w:r w:rsidRPr="00925F68">
        <w:rPr>
          <w:sz w:val="24"/>
          <w:szCs w:val="24"/>
          <w:lang w:val="en-US"/>
        </w:rPr>
        <w:t xml:space="preserve"> z </w:t>
      </w:r>
      <w:proofErr w:type="spellStart"/>
      <w:r w:rsidRPr="00925F68">
        <w:rPr>
          <w:sz w:val="24"/>
          <w:szCs w:val="24"/>
          <w:lang w:val="en-US"/>
        </w:rPr>
        <w:t>jídelny</w:t>
      </w:r>
      <w:proofErr w:type="spellEnd"/>
      <w:r w:rsidRPr="00925F68">
        <w:rPr>
          <w:sz w:val="24"/>
          <w:szCs w:val="24"/>
          <w:lang w:val="en-US"/>
        </w:rPr>
        <w:t xml:space="preserve"> a MŠ </w:t>
      </w:r>
      <w:proofErr w:type="spellStart"/>
      <w:r w:rsidRPr="00925F68">
        <w:rPr>
          <w:sz w:val="24"/>
          <w:szCs w:val="24"/>
          <w:lang w:val="en-US"/>
        </w:rPr>
        <w:t>jakékoliv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25F68">
        <w:rPr>
          <w:sz w:val="24"/>
          <w:szCs w:val="24"/>
          <w:lang w:val="en-US"/>
        </w:rPr>
        <w:t>jídlo,výjimku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tvoří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originálně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zabalené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potraviny</w:t>
      </w:r>
      <w:proofErr w:type="spellEnd"/>
      <w:r w:rsidRPr="00925F68">
        <w:rPr>
          <w:sz w:val="24"/>
          <w:szCs w:val="24"/>
          <w:lang w:val="en-US"/>
        </w:rPr>
        <w:t>.</w:t>
      </w:r>
    </w:p>
    <w:p w14:paraId="56E75741" w14:textId="77777777" w:rsidR="00B90CFB" w:rsidRDefault="00B90CFB" w:rsidP="00B90CFB">
      <w:pPr>
        <w:pStyle w:val="Prosttext1"/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0B2EB6" w14:textId="77777777" w:rsidR="00B90CFB" w:rsidRDefault="00B90CFB" w:rsidP="00B90CFB">
      <w:pPr>
        <w:jc w:val="both"/>
        <w:rPr>
          <w:b/>
          <w:sz w:val="24"/>
          <w:szCs w:val="24"/>
        </w:rPr>
      </w:pPr>
      <w:r w:rsidRPr="002A18E8">
        <w:rPr>
          <w:b/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.  </w:t>
      </w:r>
      <w:r w:rsidRPr="00863F56">
        <w:rPr>
          <w:b/>
          <w:sz w:val="24"/>
          <w:szCs w:val="24"/>
        </w:rPr>
        <w:t xml:space="preserve">Bezpečnost </w:t>
      </w:r>
      <w:proofErr w:type="gramStart"/>
      <w:r w:rsidRPr="00863F56">
        <w:rPr>
          <w:b/>
          <w:sz w:val="24"/>
          <w:szCs w:val="24"/>
        </w:rPr>
        <w:t>a</w:t>
      </w:r>
      <w:proofErr w:type="gramEnd"/>
      <w:r w:rsidRPr="00863F56">
        <w:rPr>
          <w:b/>
          <w:sz w:val="24"/>
          <w:szCs w:val="24"/>
        </w:rPr>
        <w:t xml:space="preserve"> ochrana strávníků</w:t>
      </w:r>
    </w:p>
    <w:p w14:paraId="3C0BA448" w14:textId="77777777" w:rsidR="00B90CFB" w:rsidRPr="004B2279" w:rsidRDefault="00B90CFB" w:rsidP="00B90CFB">
      <w:pPr>
        <w:jc w:val="both"/>
        <w:rPr>
          <w:b/>
          <w:sz w:val="28"/>
          <w:szCs w:val="24"/>
          <w:u w:val="single"/>
        </w:rPr>
      </w:pPr>
    </w:p>
    <w:p w14:paraId="25AA1F6C" w14:textId="77777777" w:rsidR="00B90CFB" w:rsidRDefault="00B90CFB" w:rsidP="00B90C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3.1 </w:t>
      </w:r>
      <w:r w:rsidRPr="00925F68">
        <w:rPr>
          <w:sz w:val="24"/>
          <w:szCs w:val="24"/>
          <w:lang w:val="en-US"/>
        </w:rPr>
        <w:t xml:space="preserve">Za </w:t>
      </w:r>
      <w:proofErr w:type="spellStart"/>
      <w:r w:rsidRPr="00925F68">
        <w:rPr>
          <w:sz w:val="24"/>
          <w:szCs w:val="24"/>
          <w:lang w:val="en-US"/>
        </w:rPr>
        <w:t>bezpečnost</w:t>
      </w:r>
      <w:proofErr w:type="spellEnd"/>
      <w:r w:rsidRPr="00925F68">
        <w:rPr>
          <w:sz w:val="24"/>
          <w:szCs w:val="24"/>
          <w:lang w:val="en-US"/>
        </w:rPr>
        <w:t xml:space="preserve"> a </w:t>
      </w:r>
      <w:proofErr w:type="spellStart"/>
      <w:r w:rsidRPr="00925F68">
        <w:rPr>
          <w:sz w:val="24"/>
          <w:szCs w:val="24"/>
          <w:lang w:val="en-US"/>
        </w:rPr>
        <w:t>čistotu</w:t>
      </w:r>
      <w:proofErr w:type="spellEnd"/>
      <w:r w:rsidRPr="00925F68">
        <w:rPr>
          <w:sz w:val="24"/>
          <w:szCs w:val="24"/>
          <w:lang w:val="en-US"/>
        </w:rPr>
        <w:t xml:space="preserve"> v </w:t>
      </w:r>
      <w:proofErr w:type="spellStart"/>
      <w:r w:rsidRPr="00925F68">
        <w:rPr>
          <w:sz w:val="24"/>
          <w:szCs w:val="24"/>
          <w:lang w:val="en-US"/>
        </w:rPr>
        <w:t>jídelně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odpovídá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25F68">
        <w:rPr>
          <w:sz w:val="24"/>
          <w:szCs w:val="24"/>
          <w:lang w:val="en-US"/>
        </w:rPr>
        <w:t>dozor,který</w:t>
      </w:r>
      <w:proofErr w:type="spellEnd"/>
      <w:proofErr w:type="gram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vykonává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pedagogický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pracovník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</w:t>
      </w:r>
      <w:r w:rsidRPr="00925F68">
        <w:rPr>
          <w:sz w:val="24"/>
          <w:szCs w:val="24"/>
          <w:lang w:val="en-US"/>
        </w:rPr>
        <w:t>rčený</w:t>
      </w:r>
      <w:proofErr w:type="spellEnd"/>
      <w:r w:rsidRPr="00925F68">
        <w:rPr>
          <w:sz w:val="24"/>
          <w:szCs w:val="24"/>
          <w:lang w:val="en-US"/>
        </w:rPr>
        <w:t xml:space="preserve">  </w:t>
      </w:r>
      <w:proofErr w:type="spellStart"/>
      <w:r w:rsidRPr="00925F68">
        <w:rPr>
          <w:sz w:val="24"/>
          <w:szCs w:val="24"/>
          <w:lang w:val="en-US"/>
        </w:rPr>
        <w:t>ředitelem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školy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podle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školského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zákona</w:t>
      </w:r>
      <w:proofErr w:type="spellEnd"/>
      <w:r w:rsidRPr="00925F68">
        <w:rPr>
          <w:sz w:val="24"/>
          <w:szCs w:val="24"/>
          <w:lang w:val="en-US"/>
        </w:rPr>
        <w:t xml:space="preserve"> č</w:t>
      </w:r>
      <w:r>
        <w:rPr>
          <w:sz w:val="24"/>
          <w:szCs w:val="24"/>
          <w:lang w:val="en-US"/>
        </w:rPr>
        <w:t>. 561/2004 Sb.,</w:t>
      </w:r>
      <w:proofErr w:type="spellStart"/>
      <w:r>
        <w:rPr>
          <w:sz w:val="24"/>
          <w:szCs w:val="24"/>
          <w:lang w:val="en-US"/>
        </w:rPr>
        <w:t>vyhláška</w:t>
      </w:r>
      <w:proofErr w:type="spellEnd"/>
      <w:r>
        <w:rPr>
          <w:sz w:val="24"/>
          <w:szCs w:val="24"/>
          <w:lang w:val="en-US"/>
        </w:rPr>
        <w:t xml:space="preserve"> 107/2008</w:t>
      </w:r>
      <w:r w:rsidRPr="00925F68">
        <w:rPr>
          <w:sz w:val="24"/>
          <w:szCs w:val="24"/>
          <w:lang w:val="en-US"/>
        </w:rPr>
        <w:t xml:space="preserve"> Sb.</w:t>
      </w:r>
    </w:p>
    <w:p w14:paraId="0A842DBB" w14:textId="77777777" w:rsidR="00B90CFB" w:rsidRPr="00925F68" w:rsidRDefault="00B90CFB" w:rsidP="00B90CFB">
      <w:pPr>
        <w:rPr>
          <w:sz w:val="24"/>
          <w:szCs w:val="24"/>
          <w:lang w:val="en-US"/>
        </w:rPr>
      </w:pPr>
    </w:p>
    <w:p w14:paraId="0BDB1AF4" w14:textId="77777777" w:rsidR="00B90CFB" w:rsidRDefault="00B90CFB" w:rsidP="00B90CFB">
      <w:pPr>
        <w:pStyle w:val="Prosttext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  <w:r w:rsidRPr="008322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Dozor ve školní jídelně zajišťují pedagogičtí pracovníci školy (Rozvrh dozorů je vyvěšen v jídelně). </w:t>
      </w:r>
    </w:p>
    <w:p w14:paraId="6FA5C912" w14:textId="77777777" w:rsidR="00B90CFB" w:rsidRDefault="00B90CFB" w:rsidP="00B90CFB">
      <w:pPr>
        <w:pStyle w:val="Prosttext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Dozírající pracovníci vydávají pokyny k zajištění kázně žáků, hygienických a kulturních stravovacích návyků. Dozírající pracovníci  </w:t>
      </w:r>
    </w:p>
    <w:p w14:paraId="461FADDA" w14:textId="77777777" w:rsidR="00B90CFB" w:rsidRDefault="00B90CFB" w:rsidP="00B90CFB">
      <w:pPr>
        <w:pStyle w:val="Prosttext1"/>
        <w:numPr>
          <w:ilvl w:val="1"/>
          <w:numId w:val="1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sledují způsob výdeje stravy, při opakovaných problémech s plynulostí výdeje stravy upozorní vedení školy, které s vedoucí stravovacího zařízení projedná nápravu,</w:t>
      </w:r>
    </w:p>
    <w:p w14:paraId="485D56D7" w14:textId="77777777" w:rsidR="00B90CFB" w:rsidRDefault="00B90CFB" w:rsidP="00B90CFB">
      <w:pPr>
        <w:pStyle w:val="Prosttext1"/>
        <w:numPr>
          <w:ilvl w:val="1"/>
          <w:numId w:val="1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sledují dodržování hygienických pravidel žáků a vydávajícím personálem stravovacího zařízení – pracovní pláště a jejich čistota, pokrývky hlavy, </w:t>
      </w:r>
      <w:proofErr w:type="gramStart"/>
      <w:r>
        <w:rPr>
          <w:rFonts w:ascii="Times New Roman" w:hAnsi="Times New Roman"/>
          <w:sz w:val="24"/>
        </w:rPr>
        <w:t>rukavice,</w:t>
      </w:r>
      <w:proofErr w:type="gramEnd"/>
      <w:r>
        <w:rPr>
          <w:rFonts w:ascii="Times New Roman" w:hAnsi="Times New Roman"/>
          <w:sz w:val="24"/>
        </w:rPr>
        <w:t xml:space="preserve"> apod.,</w:t>
      </w:r>
    </w:p>
    <w:p w14:paraId="3FD95D5B" w14:textId="77777777" w:rsidR="00B90CFB" w:rsidRDefault="00B90CFB" w:rsidP="00B90CFB">
      <w:pPr>
        <w:pStyle w:val="Prosttext1"/>
        <w:numPr>
          <w:ilvl w:val="1"/>
          <w:numId w:val="1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zamezují vstupu rodičů žáků do jídelny. Výdej jídel do jídlonosičů pro nemocné žáky probíhá před zahájením provozní </w:t>
      </w:r>
      <w:proofErr w:type="gramStart"/>
      <w:r>
        <w:rPr>
          <w:rFonts w:ascii="Times New Roman" w:hAnsi="Times New Roman"/>
          <w:sz w:val="24"/>
        </w:rPr>
        <w:t>doby</w:t>
      </w:r>
      <w:proofErr w:type="gramEnd"/>
      <w:r>
        <w:rPr>
          <w:rFonts w:ascii="Times New Roman" w:hAnsi="Times New Roman"/>
          <w:sz w:val="24"/>
        </w:rPr>
        <w:t xml:space="preserve"> a to zvláštním vchodem stravovacího zařízení do ulice, nikoli přes výdej do školní jídelny,</w:t>
      </w:r>
    </w:p>
    <w:p w14:paraId="10DF5171" w14:textId="77777777" w:rsidR="00B90CFB" w:rsidRDefault="00B90CFB" w:rsidP="00B90CFB">
      <w:pPr>
        <w:pStyle w:val="Prosttext1"/>
        <w:numPr>
          <w:ilvl w:val="1"/>
          <w:numId w:val="1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sledují dodržování jídelníčku,</w:t>
      </w:r>
    </w:p>
    <w:p w14:paraId="6244064F" w14:textId="77777777" w:rsidR="00B90CFB" w:rsidRDefault="00B90CFB" w:rsidP="00B90CFB">
      <w:pPr>
        <w:pStyle w:val="Prosttext1"/>
        <w:numPr>
          <w:ilvl w:val="1"/>
          <w:numId w:val="1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sledují čistotu vydávaného nádobí, příborů, táců,</w:t>
      </w:r>
    </w:p>
    <w:p w14:paraId="66B2EF9F" w14:textId="77777777" w:rsidR="00B90CFB" w:rsidRDefault="00B90CFB" w:rsidP="00B90CFB">
      <w:pPr>
        <w:pStyle w:val="Prosttext1"/>
        <w:numPr>
          <w:ilvl w:val="1"/>
          <w:numId w:val="1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regulují osvětlení a větrání,</w:t>
      </w:r>
    </w:p>
    <w:p w14:paraId="799F8851" w14:textId="77777777" w:rsidR="00B90CFB" w:rsidRDefault="00B90CFB" w:rsidP="00B90CFB">
      <w:pPr>
        <w:pStyle w:val="Prosttext1"/>
        <w:numPr>
          <w:ilvl w:val="1"/>
          <w:numId w:val="1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sledují odevzdávání nádobí strávníky – odkládají celé tácy. Roztřídění nádobí, seškrabávání zbytků jídel apod. provádí personál stravovacího zařízení,</w:t>
      </w:r>
    </w:p>
    <w:p w14:paraId="783D784B" w14:textId="77777777" w:rsidR="00B90CFB" w:rsidRDefault="00B90CFB" w:rsidP="00B90CFB">
      <w:pPr>
        <w:pStyle w:val="Prosttext1"/>
        <w:numPr>
          <w:ilvl w:val="1"/>
          <w:numId w:val="1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poslední dozor po skončení provozu zavírá okna, vypíná osvětlení.</w:t>
      </w:r>
    </w:p>
    <w:p w14:paraId="693CD299" w14:textId="77777777" w:rsidR="00B90CFB" w:rsidRDefault="00B90CFB" w:rsidP="00B90CFB">
      <w:pPr>
        <w:pStyle w:val="Prosttext1"/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</w:p>
    <w:p w14:paraId="5D683370" w14:textId="77777777" w:rsidR="00B90CFB" w:rsidRDefault="00B90CFB" w:rsidP="00B90C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557727">
        <w:rPr>
          <w:sz w:val="24"/>
          <w:szCs w:val="24"/>
        </w:rPr>
        <w:t xml:space="preserve">Žáci dodržují </w:t>
      </w:r>
      <w:r>
        <w:rPr>
          <w:sz w:val="24"/>
          <w:szCs w:val="24"/>
        </w:rPr>
        <w:t xml:space="preserve">hygienická pravidla a </w:t>
      </w:r>
      <w:r w:rsidRPr="00557727">
        <w:rPr>
          <w:sz w:val="24"/>
          <w:szCs w:val="24"/>
        </w:rPr>
        <w:t>pravidla bezpečnosti</w:t>
      </w:r>
      <w:r>
        <w:rPr>
          <w:sz w:val="24"/>
          <w:szCs w:val="24"/>
        </w:rPr>
        <w:t xml:space="preserve">. </w:t>
      </w:r>
      <w:r w:rsidRPr="00557727">
        <w:rPr>
          <w:sz w:val="24"/>
          <w:szCs w:val="24"/>
        </w:rPr>
        <w:t xml:space="preserve">Případný úraz okamžitě hlásí dozoru.  </w:t>
      </w:r>
    </w:p>
    <w:p w14:paraId="018A3332" w14:textId="77777777" w:rsidR="00B90CFB" w:rsidRDefault="00B90CFB" w:rsidP="00B90CFB">
      <w:pPr>
        <w:jc w:val="both"/>
        <w:rPr>
          <w:sz w:val="24"/>
          <w:szCs w:val="24"/>
        </w:rPr>
      </w:pPr>
      <w:r>
        <w:rPr>
          <w:sz w:val="24"/>
          <w:szCs w:val="24"/>
        </w:rPr>
        <w:t>3.3 Strávníci se chovají dle zásad správného stolování.</w:t>
      </w:r>
    </w:p>
    <w:p w14:paraId="2DDAC109" w14:textId="77777777" w:rsidR="00B90CFB" w:rsidRPr="00557727" w:rsidRDefault="00B90CFB" w:rsidP="00B90CFB">
      <w:pPr>
        <w:jc w:val="both"/>
        <w:rPr>
          <w:sz w:val="24"/>
          <w:szCs w:val="24"/>
        </w:rPr>
      </w:pPr>
      <w:r>
        <w:rPr>
          <w:sz w:val="24"/>
          <w:szCs w:val="24"/>
        </w:rPr>
        <w:t>3.3 Při menším rozlití stravy na stůl si strávník dojde k okénku pro výdej použitého nádobí pro čistý hadřík a stůl utře.</w:t>
      </w:r>
    </w:p>
    <w:p w14:paraId="3C2C2EC4" w14:textId="77777777" w:rsidR="00B90CFB" w:rsidRDefault="00B90CFB" w:rsidP="00B90CFB">
      <w:pPr>
        <w:jc w:val="both"/>
        <w:rPr>
          <w:sz w:val="24"/>
          <w:szCs w:val="24"/>
        </w:rPr>
      </w:pPr>
      <w:r>
        <w:rPr>
          <w:sz w:val="24"/>
          <w:szCs w:val="24"/>
        </w:rPr>
        <w:t>3.4 Pokud dojde k většímu vylití stravy, rozbití nádobí či jiné nehodě, okamžitě je tato skutečnosti oznámena dozoru či zaměstnancům kuchyně, kteří se postarají o úklid.</w:t>
      </w:r>
    </w:p>
    <w:p w14:paraId="060AF8E6" w14:textId="77777777" w:rsidR="00B90CFB" w:rsidRDefault="00B90CFB" w:rsidP="00B90C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 w:rsidRPr="00557727">
        <w:rPr>
          <w:sz w:val="24"/>
          <w:szCs w:val="24"/>
        </w:rPr>
        <w:t>Při zvýšeném výskytu infekčních onemocnění jsou strávníci</w:t>
      </w:r>
      <w:r>
        <w:rPr>
          <w:sz w:val="24"/>
          <w:szCs w:val="24"/>
        </w:rPr>
        <w:t xml:space="preserve"> i dozor v jídelně</w:t>
      </w:r>
      <w:r w:rsidRPr="00557727">
        <w:rPr>
          <w:sz w:val="24"/>
          <w:szCs w:val="24"/>
        </w:rPr>
        <w:t xml:space="preserve"> po</w:t>
      </w:r>
      <w:r>
        <w:rPr>
          <w:sz w:val="24"/>
          <w:szCs w:val="24"/>
        </w:rPr>
        <w:t>vinni používat desinfekci rukou před vstupem do jídelny. V případě mimořádných vládních či hygienických opatření všichni strávníci i zaměstnanci dodržují doplňující nařízení, která jsou vyvěšena před vstupem do jídelny. Žáci s respiračními příznaky či jinými infekčními nemoci zůstávají vždy doma!</w:t>
      </w:r>
    </w:p>
    <w:p w14:paraId="6DFB49B2" w14:textId="77777777" w:rsidR="00B90CFB" w:rsidRDefault="00B90CFB" w:rsidP="00B90C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 w:rsidRPr="006647DF">
        <w:rPr>
          <w:sz w:val="24"/>
          <w:szCs w:val="24"/>
        </w:rPr>
        <w:t xml:space="preserve">Případné alergie žáků mají rodiče povinnost nahlásit </w:t>
      </w:r>
      <w:r>
        <w:rPr>
          <w:sz w:val="24"/>
          <w:szCs w:val="24"/>
        </w:rPr>
        <w:t>ihned po zjištění</w:t>
      </w:r>
      <w:r w:rsidRPr="006647DF">
        <w:rPr>
          <w:sz w:val="24"/>
          <w:szCs w:val="24"/>
        </w:rPr>
        <w:t xml:space="preserve"> a potvrdit lékařskou zprávou. Za alergické reakce způsobené stravou u žáků bez tohoto potvrzení školní jídelna nezodpovídá. </w:t>
      </w:r>
    </w:p>
    <w:p w14:paraId="5C473011" w14:textId="77777777" w:rsidR="00B90CFB" w:rsidRPr="00925F68" w:rsidRDefault="00B90CFB" w:rsidP="00B90CFB">
      <w:pPr>
        <w:spacing w:before="240"/>
        <w:rPr>
          <w:sz w:val="24"/>
          <w:szCs w:val="24"/>
          <w:lang w:val="en-US"/>
        </w:rPr>
      </w:pPr>
      <w:r w:rsidRPr="00F112EE">
        <w:rPr>
          <w:sz w:val="24"/>
          <w:szCs w:val="24"/>
        </w:rPr>
        <w:t>Vstup do školní jídelny mají povolen pouze zaměstnanci a strávníci, kteří se v jídelně stravují. V případě havárie i pracovníci provádějící opravu na nezbytně nutnou dobu. Vstup do školní kuchyně je povolen pouze osobám, které v ní pracují, havarijním pracovníkům a pracovníkům kontrolních orgánů, kteří jsou oprávněni provádět kontrolu školní</w:t>
      </w:r>
    </w:p>
    <w:p w14:paraId="320BE680" w14:textId="77777777" w:rsidR="00B90CFB" w:rsidRPr="00925F68" w:rsidRDefault="00B90CFB" w:rsidP="00B90CFB">
      <w:pPr>
        <w:pStyle w:val="Prosttext1"/>
        <w:tabs>
          <w:tab w:val="left" w:pos="720"/>
        </w:tabs>
        <w:jc w:val="both"/>
        <w:rPr>
          <w:sz w:val="24"/>
          <w:szCs w:val="24"/>
          <w:lang w:val="en-US"/>
        </w:rPr>
      </w:pPr>
    </w:p>
    <w:p w14:paraId="0D968CAD" w14:textId="77777777" w:rsidR="00B90CFB" w:rsidRPr="00961287" w:rsidRDefault="00B90CFB" w:rsidP="00B90C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961287">
        <w:rPr>
          <w:b/>
          <w:sz w:val="24"/>
          <w:szCs w:val="24"/>
        </w:rPr>
        <w:t>Zacházení s majetkem ze strany žáků</w:t>
      </w:r>
    </w:p>
    <w:p w14:paraId="639F89F5" w14:textId="77777777" w:rsidR="00B90CFB" w:rsidRDefault="00B90CFB" w:rsidP="00B90CFB">
      <w:pPr>
        <w:ind w:left="786"/>
        <w:jc w:val="both"/>
        <w:rPr>
          <w:b/>
          <w:sz w:val="28"/>
          <w:szCs w:val="24"/>
          <w:u w:val="single"/>
        </w:rPr>
      </w:pPr>
    </w:p>
    <w:p w14:paraId="7A7C7649" w14:textId="77777777" w:rsidR="00B90CFB" w:rsidRDefault="00B90CFB" w:rsidP="00B90CFB">
      <w:pPr>
        <w:numPr>
          <w:ilvl w:val="1"/>
          <w:numId w:val="3"/>
        </w:numPr>
        <w:jc w:val="both"/>
        <w:rPr>
          <w:sz w:val="24"/>
          <w:szCs w:val="24"/>
        </w:rPr>
      </w:pPr>
      <w:r w:rsidRPr="00475238">
        <w:rPr>
          <w:sz w:val="24"/>
          <w:szCs w:val="24"/>
        </w:rPr>
        <w:t>Je zakázáno vynášet inventář školní jídelny (talíře, příbory, sklenice, židle</w:t>
      </w:r>
      <w:r>
        <w:rPr>
          <w:sz w:val="24"/>
          <w:szCs w:val="24"/>
        </w:rPr>
        <w:t>, výzdobu</w:t>
      </w:r>
      <w:r w:rsidRPr="00475238">
        <w:rPr>
          <w:sz w:val="24"/>
          <w:szCs w:val="24"/>
        </w:rPr>
        <w:t xml:space="preserve"> atd.).</w:t>
      </w:r>
    </w:p>
    <w:p w14:paraId="13D2B925" w14:textId="77777777" w:rsidR="00B90CFB" w:rsidRDefault="00B90CFB" w:rsidP="00B90CFB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se chovají k vybavení školní jídelny slušně. </w:t>
      </w:r>
    </w:p>
    <w:p w14:paraId="16158634" w14:textId="77777777" w:rsidR="00B90CFB" w:rsidRPr="002B3EF9" w:rsidRDefault="00B90CFB" w:rsidP="00B90CFB">
      <w:pPr>
        <w:numPr>
          <w:ilvl w:val="1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Při jakékoli závadě, rozbití žáci ihned informují pedagogický dozor nebo zaměstnance kuchyně.</w:t>
      </w:r>
    </w:p>
    <w:p w14:paraId="52CA307D" w14:textId="77777777" w:rsidR="00B90CFB" w:rsidRDefault="00B90CFB" w:rsidP="00B90CFB">
      <w:pPr>
        <w:ind w:left="426" w:hanging="426"/>
        <w:rPr>
          <w:b/>
          <w:sz w:val="24"/>
          <w:szCs w:val="24"/>
        </w:rPr>
      </w:pPr>
    </w:p>
    <w:p w14:paraId="31B2FCB5" w14:textId="77777777" w:rsidR="00B90CFB" w:rsidRDefault="00B90CFB" w:rsidP="00B90CFB">
      <w:pPr>
        <w:ind w:left="426" w:hanging="426"/>
        <w:rPr>
          <w:b/>
          <w:sz w:val="24"/>
          <w:szCs w:val="24"/>
        </w:rPr>
      </w:pPr>
    </w:p>
    <w:p w14:paraId="3A9588AA" w14:textId="77777777" w:rsidR="00B90CFB" w:rsidRDefault="00B90CFB" w:rsidP="00B90CFB">
      <w:pPr>
        <w:ind w:left="426" w:hanging="426"/>
        <w:rPr>
          <w:sz w:val="24"/>
          <w:szCs w:val="24"/>
        </w:rPr>
      </w:pPr>
      <w:r w:rsidRPr="00326EF6">
        <w:rPr>
          <w:sz w:val="24"/>
          <w:szCs w:val="24"/>
        </w:rPr>
        <w:t>Další informace podává vedoucí školní jídelny</w:t>
      </w:r>
      <w:r>
        <w:rPr>
          <w:sz w:val="24"/>
          <w:szCs w:val="24"/>
        </w:rPr>
        <w:t>.</w:t>
      </w:r>
    </w:p>
    <w:p w14:paraId="15A8C497" w14:textId="77777777" w:rsidR="00B90CFB" w:rsidRPr="00925F68" w:rsidRDefault="00B90CFB" w:rsidP="00B90CFB">
      <w:pPr>
        <w:spacing w:before="360"/>
        <w:rPr>
          <w:sz w:val="24"/>
          <w:szCs w:val="24"/>
          <w:lang w:val="en-US"/>
        </w:rPr>
      </w:pPr>
      <w:r w:rsidRPr="00961287">
        <w:rPr>
          <w:b/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. </w:t>
      </w:r>
      <w:r w:rsidRPr="00961287">
        <w:rPr>
          <w:b/>
          <w:sz w:val="24"/>
          <w:szCs w:val="24"/>
        </w:rPr>
        <w:t>Reklamační řád</w:t>
      </w:r>
    </w:p>
    <w:p w14:paraId="068A9EBD" w14:textId="77777777" w:rsidR="00B90CFB" w:rsidRPr="00925F68" w:rsidRDefault="00B90CFB" w:rsidP="00B90CFB">
      <w:pPr>
        <w:spacing w:before="60"/>
        <w:rPr>
          <w:sz w:val="24"/>
          <w:szCs w:val="24"/>
          <w:lang w:val="en-US"/>
        </w:rPr>
      </w:pPr>
      <w:proofErr w:type="spellStart"/>
      <w:r w:rsidRPr="00925F68">
        <w:rPr>
          <w:sz w:val="24"/>
          <w:szCs w:val="24"/>
          <w:lang w:val="en-US"/>
        </w:rPr>
        <w:t>Jsou</w:t>
      </w:r>
      <w:proofErr w:type="spellEnd"/>
      <w:r w:rsidRPr="00925F68">
        <w:rPr>
          <w:sz w:val="24"/>
          <w:szCs w:val="24"/>
          <w:lang w:val="en-US"/>
        </w:rPr>
        <w:t xml:space="preserve">-li </w:t>
      </w:r>
      <w:proofErr w:type="spellStart"/>
      <w:r w:rsidRPr="00925F68">
        <w:rPr>
          <w:sz w:val="24"/>
          <w:szCs w:val="24"/>
          <w:lang w:val="en-US"/>
        </w:rPr>
        <w:t>strávníci</w:t>
      </w:r>
      <w:proofErr w:type="spellEnd"/>
      <w:r w:rsidRPr="00925F68">
        <w:rPr>
          <w:sz w:val="24"/>
          <w:szCs w:val="24"/>
          <w:lang w:val="en-US"/>
        </w:rPr>
        <w:t xml:space="preserve"> se </w:t>
      </w:r>
      <w:proofErr w:type="spellStart"/>
      <w:r w:rsidRPr="00925F68">
        <w:rPr>
          <w:sz w:val="24"/>
          <w:szCs w:val="24"/>
          <w:lang w:val="en-US"/>
        </w:rPr>
        <w:t>stravováním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nespokojeni</w:t>
      </w:r>
      <w:proofErr w:type="spellEnd"/>
      <w:r w:rsidRPr="00925F6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mohou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si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stěžovat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osobně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elektronickou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poštou</w:t>
      </w:r>
      <w:proofErr w:type="spellEnd"/>
      <w:r>
        <w:rPr>
          <w:sz w:val="24"/>
          <w:szCs w:val="24"/>
          <w:lang w:val="en-US"/>
        </w:rPr>
        <w:t xml:space="preserve">, (reditel@zsobratan.cz), </w:t>
      </w:r>
      <w:proofErr w:type="spellStart"/>
      <w:r>
        <w:rPr>
          <w:sz w:val="24"/>
          <w:szCs w:val="24"/>
          <w:lang w:val="en-US"/>
        </w:rPr>
        <w:t>telefonicky</w:t>
      </w:r>
      <w:proofErr w:type="spellEnd"/>
      <w:r w:rsidRPr="00925F68">
        <w:rPr>
          <w:sz w:val="24"/>
          <w:szCs w:val="24"/>
          <w:lang w:val="en-US"/>
        </w:rPr>
        <w:t>:</w:t>
      </w:r>
    </w:p>
    <w:p w14:paraId="0EF86FE3" w14:textId="77777777" w:rsidR="00B90CFB" w:rsidRPr="00925F68" w:rsidRDefault="00B90CFB" w:rsidP="00B90CFB">
      <w:pPr>
        <w:ind w:firstLine="720"/>
        <w:rPr>
          <w:sz w:val="24"/>
          <w:szCs w:val="24"/>
          <w:lang w:val="en-US"/>
        </w:rPr>
      </w:pPr>
      <w:r w:rsidRPr="00925F68">
        <w:rPr>
          <w:b/>
          <w:bCs/>
          <w:sz w:val="24"/>
          <w:szCs w:val="24"/>
          <w:lang w:val="en-US"/>
        </w:rPr>
        <w:t xml:space="preserve">a) </w:t>
      </w:r>
      <w:proofErr w:type="spellStart"/>
      <w:r w:rsidRPr="00925F68">
        <w:rPr>
          <w:sz w:val="24"/>
          <w:szCs w:val="24"/>
          <w:lang w:val="en-US"/>
        </w:rPr>
        <w:t>Vedoucí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školní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jídelny</w:t>
      </w:r>
      <w:proofErr w:type="spellEnd"/>
    </w:p>
    <w:p w14:paraId="6BE905EB" w14:textId="77777777" w:rsidR="00B90CFB" w:rsidRPr="00925F68" w:rsidRDefault="00B90CFB" w:rsidP="00B90CFB">
      <w:pPr>
        <w:ind w:firstLine="720"/>
        <w:rPr>
          <w:sz w:val="24"/>
          <w:szCs w:val="24"/>
          <w:lang w:val="en-US"/>
        </w:rPr>
      </w:pPr>
      <w:r w:rsidRPr="00925F68">
        <w:rPr>
          <w:b/>
          <w:bCs/>
          <w:sz w:val="24"/>
          <w:szCs w:val="24"/>
          <w:lang w:val="en-US"/>
        </w:rPr>
        <w:t>b</w:t>
      </w:r>
      <w:r w:rsidRPr="00925F68">
        <w:rPr>
          <w:sz w:val="24"/>
          <w:szCs w:val="24"/>
          <w:lang w:val="en-US"/>
        </w:rPr>
        <w:t xml:space="preserve">) </w:t>
      </w:r>
      <w:proofErr w:type="spellStart"/>
      <w:r w:rsidRPr="00925F68">
        <w:rPr>
          <w:sz w:val="24"/>
          <w:szCs w:val="24"/>
          <w:lang w:val="en-US"/>
        </w:rPr>
        <w:t>Řediteli</w:t>
      </w:r>
      <w:proofErr w:type="spellEnd"/>
      <w:r w:rsidRPr="00925F68">
        <w:rPr>
          <w:sz w:val="24"/>
          <w:szCs w:val="24"/>
          <w:lang w:val="en-US"/>
        </w:rPr>
        <w:t xml:space="preserve"> </w:t>
      </w:r>
      <w:proofErr w:type="spellStart"/>
      <w:r w:rsidRPr="00925F68">
        <w:rPr>
          <w:sz w:val="24"/>
          <w:szCs w:val="24"/>
          <w:lang w:val="en-US"/>
        </w:rPr>
        <w:t>školy</w:t>
      </w:r>
      <w:proofErr w:type="spellEnd"/>
    </w:p>
    <w:p w14:paraId="6594F9E3" w14:textId="77777777" w:rsidR="00B90CFB" w:rsidRPr="00F208B8" w:rsidRDefault="00B90CFB" w:rsidP="00B90CFB">
      <w:pPr>
        <w:rPr>
          <w:sz w:val="24"/>
          <w:szCs w:val="24"/>
        </w:rPr>
      </w:pPr>
    </w:p>
    <w:p w14:paraId="1F435A80" w14:textId="77777777" w:rsidR="00B90CFB" w:rsidRDefault="00B90CFB" w:rsidP="00B90CFB">
      <w:pPr>
        <w:rPr>
          <w:sz w:val="24"/>
          <w:szCs w:val="24"/>
          <w:lang w:val="en-US"/>
        </w:rPr>
      </w:pPr>
    </w:p>
    <w:p w14:paraId="75F39C97" w14:textId="77777777" w:rsidR="00B90CFB" w:rsidRPr="00925F68" w:rsidRDefault="00B90CFB" w:rsidP="00B90CFB">
      <w:pPr>
        <w:rPr>
          <w:sz w:val="24"/>
          <w:szCs w:val="24"/>
          <w:lang w:val="en-US"/>
        </w:rPr>
      </w:pPr>
    </w:p>
    <w:p w14:paraId="1DCB409F" w14:textId="77777777" w:rsidR="00B90CFB" w:rsidRDefault="00B90CFB" w:rsidP="00B90CFB">
      <w:pPr>
        <w:jc w:val="both"/>
        <w:rPr>
          <w:sz w:val="24"/>
          <w:szCs w:val="24"/>
          <w:lang w:val="en-US"/>
        </w:rPr>
      </w:pPr>
    </w:p>
    <w:p w14:paraId="197ADFAB" w14:textId="77777777" w:rsidR="00B90CFB" w:rsidRDefault="00B90CFB" w:rsidP="00B90CFB">
      <w:pPr>
        <w:jc w:val="both"/>
        <w:rPr>
          <w:sz w:val="24"/>
          <w:szCs w:val="24"/>
          <w:lang w:val="en-US"/>
        </w:rPr>
      </w:pPr>
    </w:p>
    <w:p w14:paraId="19E356AD" w14:textId="77777777" w:rsidR="00B90CFB" w:rsidRDefault="00B90CFB" w:rsidP="00B90CFB">
      <w:pPr>
        <w:jc w:val="both"/>
        <w:rPr>
          <w:sz w:val="24"/>
          <w:szCs w:val="24"/>
          <w:lang w:val="en-US"/>
        </w:rPr>
      </w:pPr>
    </w:p>
    <w:p w14:paraId="4180DD20" w14:textId="77777777" w:rsidR="00B90CFB" w:rsidRDefault="00B90CFB" w:rsidP="00B90CF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Eva </w:t>
      </w:r>
      <w:proofErr w:type="spellStart"/>
      <w:r>
        <w:rPr>
          <w:sz w:val="24"/>
          <w:szCs w:val="24"/>
          <w:lang w:val="en-US"/>
        </w:rPr>
        <w:t>Pařilová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              Mgr. Petra Krupková</w:t>
      </w:r>
    </w:p>
    <w:p w14:paraId="07AFE9E6" w14:textId="77777777" w:rsidR="00B90CFB" w:rsidRDefault="00B90CFB" w:rsidP="00B90CF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ředitelka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školy</w:t>
      </w:r>
      <w:proofErr w:type="spellEnd"/>
    </w:p>
    <w:p w14:paraId="02ACC4CC" w14:textId="77777777" w:rsidR="00B90CFB" w:rsidRDefault="00B90CFB" w:rsidP="00B90CFB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vedoucí</w:t>
      </w:r>
      <w:proofErr w:type="spellEnd"/>
      <w:r>
        <w:rPr>
          <w:sz w:val="24"/>
          <w:szCs w:val="24"/>
          <w:lang w:val="en-US"/>
        </w:rPr>
        <w:t xml:space="preserve"> ŠJ</w:t>
      </w:r>
    </w:p>
    <w:p w14:paraId="390667FA" w14:textId="77777777" w:rsidR="00B90CFB" w:rsidRDefault="00B90CFB" w:rsidP="00B90CFB">
      <w:pPr>
        <w:jc w:val="both"/>
        <w:rPr>
          <w:sz w:val="24"/>
          <w:szCs w:val="24"/>
          <w:lang w:val="en-US"/>
        </w:rPr>
      </w:pPr>
    </w:p>
    <w:p w14:paraId="45CFBF8F" w14:textId="77777777" w:rsidR="00B90CFB" w:rsidRDefault="00B90CFB" w:rsidP="00B90CFB">
      <w:pPr>
        <w:jc w:val="both"/>
        <w:rPr>
          <w:sz w:val="24"/>
          <w:szCs w:val="24"/>
          <w:lang w:val="en-US"/>
        </w:rPr>
      </w:pPr>
    </w:p>
    <w:p w14:paraId="4DF4A458" w14:textId="77777777" w:rsidR="00B90CFB" w:rsidRDefault="00B90CFB" w:rsidP="00B90CFB">
      <w:pPr>
        <w:jc w:val="both"/>
        <w:rPr>
          <w:sz w:val="24"/>
          <w:szCs w:val="24"/>
          <w:lang w:val="en-US"/>
        </w:rPr>
      </w:pPr>
    </w:p>
    <w:p w14:paraId="3D51A42D" w14:textId="77777777" w:rsidR="00B90CFB" w:rsidRDefault="00B90CFB" w:rsidP="00B90CF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 </w:t>
      </w:r>
      <w:proofErr w:type="spellStart"/>
      <w:r>
        <w:rPr>
          <w:sz w:val="24"/>
          <w:szCs w:val="24"/>
          <w:lang w:val="en-US"/>
        </w:rPr>
        <w:t>Obratani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 xml:space="preserve"> 24.8.2022                                                      </w:t>
      </w:r>
    </w:p>
    <w:p w14:paraId="001434E2" w14:textId="77777777" w:rsidR="00B90CFB" w:rsidRDefault="00B90CFB" w:rsidP="00B90CFB">
      <w:pPr>
        <w:jc w:val="both"/>
        <w:rPr>
          <w:sz w:val="24"/>
        </w:rPr>
      </w:pPr>
      <w:r>
        <w:rPr>
          <w:sz w:val="24"/>
          <w:szCs w:val="24"/>
          <w:lang w:val="en-US"/>
        </w:rPr>
        <w:br w:type="page"/>
      </w:r>
    </w:p>
    <w:p w14:paraId="223D701C" w14:textId="77777777" w:rsidR="00B90CFB" w:rsidRDefault="00B90CFB" w:rsidP="00B90CFB">
      <w:pPr>
        <w:jc w:val="both"/>
        <w:rPr>
          <w:sz w:val="24"/>
        </w:rPr>
      </w:pPr>
    </w:p>
    <w:p w14:paraId="2A02A9E2" w14:textId="77777777" w:rsidR="00B90CFB" w:rsidRPr="00475238" w:rsidRDefault="00B90CFB" w:rsidP="00B90CFB">
      <w:pPr>
        <w:spacing w:line="276" w:lineRule="auto"/>
        <w:ind w:left="426" w:hanging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Příloha č.1 k vnitřnímu řádu školní jídelny/výdejny</w:t>
      </w:r>
    </w:p>
    <w:p w14:paraId="433BFDB2" w14:textId="77777777" w:rsidR="00B90CFB" w:rsidRPr="00475238" w:rsidRDefault="00B90CFB" w:rsidP="00B90CFB">
      <w:pPr>
        <w:spacing w:line="276" w:lineRule="auto"/>
        <w:ind w:left="426" w:hanging="426"/>
        <w:jc w:val="center"/>
        <w:rPr>
          <w:b/>
          <w:sz w:val="40"/>
          <w:szCs w:val="40"/>
        </w:rPr>
      </w:pPr>
      <w:r w:rsidRPr="00475238">
        <w:rPr>
          <w:b/>
          <w:sz w:val="24"/>
          <w:szCs w:val="24"/>
        </w:rPr>
        <w:t xml:space="preserve">Základní škola a mateřská škola </w:t>
      </w:r>
      <w:r>
        <w:rPr>
          <w:b/>
          <w:sz w:val="24"/>
          <w:szCs w:val="24"/>
        </w:rPr>
        <w:t>Obrataň</w:t>
      </w:r>
    </w:p>
    <w:p w14:paraId="6F807126" w14:textId="77777777" w:rsidR="00B90CFB" w:rsidRDefault="00B90CFB" w:rsidP="00B90CFB">
      <w:pPr>
        <w:ind w:left="426" w:hanging="426"/>
        <w:rPr>
          <w:sz w:val="28"/>
          <w:szCs w:val="28"/>
          <w:u w:val="single"/>
        </w:rPr>
      </w:pPr>
    </w:p>
    <w:p w14:paraId="2D81B6B1" w14:textId="77777777" w:rsidR="00B90CFB" w:rsidRDefault="00B90CFB" w:rsidP="00B90CFB">
      <w:pPr>
        <w:ind w:left="426" w:hanging="426"/>
        <w:rPr>
          <w:b/>
          <w:sz w:val="24"/>
          <w:szCs w:val="24"/>
        </w:rPr>
      </w:pPr>
      <w:r w:rsidRPr="00BC1413">
        <w:rPr>
          <w:b/>
          <w:sz w:val="24"/>
          <w:szCs w:val="24"/>
        </w:rPr>
        <w:t>Sazby stravného</w:t>
      </w:r>
    </w:p>
    <w:p w14:paraId="644A6FC0" w14:textId="77777777" w:rsidR="00B90CFB" w:rsidRPr="00BC1413" w:rsidRDefault="00B90CFB" w:rsidP="00B90CFB">
      <w:pPr>
        <w:ind w:left="426" w:hanging="426"/>
        <w:rPr>
          <w:b/>
          <w:sz w:val="24"/>
          <w:szCs w:val="24"/>
        </w:rPr>
      </w:pPr>
    </w:p>
    <w:p w14:paraId="16AE1595" w14:textId="77777777" w:rsidR="00B90CFB" w:rsidRDefault="00B90CFB" w:rsidP="00B90CFB">
      <w:pPr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Sazba stravného je dána rozdělením žáků/dětí do skupin dle věku. Toto členění je </w:t>
      </w:r>
      <w:r w:rsidRPr="00475238">
        <w:rPr>
          <w:sz w:val="24"/>
          <w:szCs w:val="24"/>
        </w:rPr>
        <w:t xml:space="preserve">určeno vyhláškou </w:t>
      </w:r>
      <w:r w:rsidRPr="00475238">
        <w:rPr>
          <w:bCs/>
          <w:sz w:val="24"/>
          <w:szCs w:val="24"/>
        </w:rPr>
        <w:t>č. 107/2005 Sb. Příloha č. 2 - Finanční limity na nákup potravin</w:t>
      </w:r>
      <w:r w:rsidRPr="00BC141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Tyto limity určují minimální a maximální výši ceny za jednotlivé jídlo. </w:t>
      </w:r>
      <w:r w:rsidRPr="00BC1413">
        <w:rPr>
          <w:sz w:val="18"/>
          <w:szCs w:val="18"/>
        </w:rPr>
        <w:t>S</w:t>
      </w:r>
      <w:r w:rsidRPr="00BC1413">
        <w:rPr>
          <w:sz w:val="24"/>
          <w:szCs w:val="24"/>
        </w:rPr>
        <w:t>azby</w:t>
      </w:r>
      <w:r w:rsidRPr="00475238">
        <w:rPr>
          <w:sz w:val="24"/>
          <w:szCs w:val="24"/>
        </w:rPr>
        <w:t xml:space="preserve"> stravného mohou být v průběhu roku změněny v důsledku změn cen dodavatelů.</w:t>
      </w:r>
      <w:r>
        <w:rPr>
          <w:sz w:val="24"/>
          <w:szCs w:val="24"/>
        </w:rPr>
        <w:t xml:space="preserve"> Žáci a </w:t>
      </w:r>
      <w:bookmarkStart w:id="0" w:name="_Hlk112346815"/>
      <w:r>
        <w:rPr>
          <w:sz w:val="24"/>
          <w:szCs w:val="24"/>
        </w:rPr>
        <w:t>zaměstnanci ZŠ a MŠ Obrataň mají v ceně oběda pouze cenu potravin</w:t>
      </w:r>
      <w:bookmarkEnd w:id="0"/>
      <w:r>
        <w:rPr>
          <w:sz w:val="24"/>
          <w:szCs w:val="24"/>
        </w:rPr>
        <w:t xml:space="preserve"> a strávníci v doplňkové činnosti v ceně provozních, mzdových a potravinových nákladů.</w:t>
      </w:r>
    </w:p>
    <w:p w14:paraId="2F7EC022" w14:textId="77777777" w:rsidR="00B90CFB" w:rsidRPr="00F93D6A" w:rsidRDefault="00B90CFB" w:rsidP="00B90CFB">
      <w:pPr>
        <w:jc w:val="both"/>
        <w:rPr>
          <w:sz w:val="24"/>
        </w:rPr>
      </w:pPr>
    </w:p>
    <w:p w14:paraId="2C9DAB60" w14:textId="77777777" w:rsidR="00B90CFB" w:rsidRPr="00961287" w:rsidRDefault="00B90CFB" w:rsidP="00B90CFB">
      <w:pPr>
        <w:jc w:val="both"/>
        <w:rPr>
          <w:sz w:val="24"/>
        </w:rPr>
      </w:pPr>
      <w:bookmarkStart w:id="1" w:name="_3.2._Řád_školní_jídelny_č._2_-_prov"/>
      <w:bookmarkEnd w:id="1"/>
      <w:r w:rsidRPr="00961287">
        <w:rPr>
          <w:sz w:val="24"/>
        </w:rPr>
        <w:t>Podle vyhlášky 107/2008Sb. o školním stravování dle přílohy č. 2 jsou do věkových skupin strávníci zařazování na dobu školního roku, ve kterém dosahují věku podle data narození.</w:t>
      </w:r>
    </w:p>
    <w:p w14:paraId="37C43F3E" w14:textId="77777777" w:rsidR="00B90CFB" w:rsidRPr="00961287" w:rsidRDefault="00B90CFB" w:rsidP="00B90CFB">
      <w:pPr>
        <w:jc w:val="both"/>
        <w:rPr>
          <w:sz w:val="24"/>
        </w:rPr>
      </w:pPr>
    </w:p>
    <w:p w14:paraId="7EBAFE4B" w14:textId="77777777" w:rsidR="00B90CFB" w:rsidRPr="00961287" w:rsidRDefault="00B90CFB" w:rsidP="00B90CFB">
      <w:pPr>
        <w:jc w:val="both"/>
        <w:rPr>
          <w:sz w:val="24"/>
        </w:rPr>
      </w:pPr>
      <w:r w:rsidRPr="00961287">
        <w:rPr>
          <w:sz w:val="24"/>
        </w:rPr>
        <w:tab/>
        <w:t>žáci od 7 do 10 let</w:t>
      </w:r>
      <w:r w:rsidRPr="00961287">
        <w:rPr>
          <w:sz w:val="24"/>
        </w:rPr>
        <w:tab/>
      </w:r>
      <w:r w:rsidRPr="00961287">
        <w:rPr>
          <w:sz w:val="24"/>
        </w:rPr>
        <w:tab/>
        <w:t>31 Kč za oběd</w:t>
      </w:r>
      <w:r w:rsidRPr="00961287">
        <w:rPr>
          <w:sz w:val="24"/>
        </w:rPr>
        <w:tab/>
      </w:r>
      <w:r w:rsidRPr="00961287">
        <w:rPr>
          <w:sz w:val="24"/>
        </w:rPr>
        <w:tab/>
      </w:r>
      <w:r w:rsidRPr="00961287">
        <w:rPr>
          <w:sz w:val="24"/>
        </w:rPr>
        <w:tab/>
        <w:t>650 Kč záloha</w:t>
      </w:r>
    </w:p>
    <w:p w14:paraId="66BA7C1A" w14:textId="77777777" w:rsidR="00B90CFB" w:rsidRPr="00961287" w:rsidRDefault="00B90CFB" w:rsidP="00B90CFB">
      <w:pPr>
        <w:jc w:val="both"/>
        <w:rPr>
          <w:sz w:val="24"/>
        </w:rPr>
      </w:pPr>
      <w:r w:rsidRPr="00961287">
        <w:rPr>
          <w:sz w:val="24"/>
        </w:rPr>
        <w:tab/>
        <w:t>žáci od 11 do 14 let</w:t>
      </w:r>
      <w:r w:rsidRPr="00961287">
        <w:rPr>
          <w:sz w:val="24"/>
        </w:rPr>
        <w:tab/>
        <w:t xml:space="preserve">            33 Kč za oběd</w:t>
      </w:r>
      <w:r w:rsidRPr="00961287">
        <w:rPr>
          <w:sz w:val="24"/>
        </w:rPr>
        <w:tab/>
      </w:r>
      <w:r w:rsidRPr="00961287">
        <w:rPr>
          <w:sz w:val="24"/>
        </w:rPr>
        <w:tab/>
      </w:r>
      <w:r w:rsidRPr="00961287">
        <w:rPr>
          <w:sz w:val="24"/>
        </w:rPr>
        <w:tab/>
        <w:t>700 Kč záloha</w:t>
      </w:r>
    </w:p>
    <w:p w14:paraId="1B37F133" w14:textId="77777777" w:rsidR="00B90CFB" w:rsidRPr="00961287" w:rsidRDefault="00B90CFB" w:rsidP="00B90CFB">
      <w:pPr>
        <w:jc w:val="both"/>
        <w:rPr>
          <w:sz w:val="24"/>
        </w:rPr>
      </w:pPr>
    </w:p>
    <w:p w14:paraId="4C2CFFC1" w14:textId="77777777" w:rsidR="00B90CFB" w:rsidRPr="00961287" w:rsidRDefault="00B90CFB" w:rsidP="00B90CFB">
      <w:pPr>
        <w:jc w:val="both"/>
        <w:rPr>
          <w:sz w:val="24"/>
        </w:rPr>
      </w:pPr>
    </w:p>
    <w:p w14:paraId="755C5ADD" w14:textId="77777777" w:rsidR="00B90CFB" w:rsidRPr="00961287" w:rsidRDefault="00B90CFB" w:rsidP="00B90CFB">
      <w:pPr>
        <w:jc w:val="both"/>
        <w:rPr>
          <w:sz w:val="24"/>
        </w:rPr>
      </w:pPr>
      <w:r w:rsidRPr="00961287">
        <w:rPr>
          <w:sz w:val="24"/>
        </w:rPr>
        <w:tab/>
        <w:t>děti MŠ do 6 let                   10 Kč za svačinu</w:t>
      </w:r>
      <w:r w:rsidRPr="00961287">
        <w:rPr>
          <w:sz w:val="24"/>
        </w:rPr>
        <w:tab/>
      </w:r>
      <w:r w:rsidRPr="00961287">
        <w:rPr>
          <w:sz w:val="24"/>
        </w:rPr>
        <w:tab/>
        <w:t xml:space="preserve"> 900 Kč záloha</w:t>
      </w:r>
    </w:p>
    <w:p w14:paraId="7316C29F" w14:textId="77777777" w:rsidR="00B90CFB" w:rsidRPr="00961287" w:rsidRDefault="00B90CFB" w:rsidP="00B90CFB">
      <w:pPr>
        <w:jc w:val="both"/>
        <w:rPr>
          <w:sz w:val="24"/>
        </w:rPr>
      </w:pPr>
      <w:r w:rsidRPr="00961287">
        <w:rPr>
          <w:sz w:val="24"/>
        </w:rPr>
        <w:t xml:space="preserve">                                                         35 Kč za svačinu a oběd</w:t>
      </w:r>
      <w:r w:rsidRPr="00961287">
        <w:rPr>
          <w:sz w:val="24"/>
        </w:rPr>
        <w:tab/>
        <w:t xml:space="preserve">             900 Kč záloha</w:t>
      </w:r>
    </w:p>
    <w:p w14:paraId="4B355528" w14:textId="77777777" w:rsidR="00B90CFB" w:rsidRPr="00961287" w:rsidRDefault="00B90CFB" w:rsidP="00B90CFB">
      <w:pPr>
        <w:jc w:val="both"/>
        <w:rPr>
          <w:sz w:val="24"/>
        </w:rPr>
      </w:pPr>
      <w:r w:rsidRPr="00961287">
        <w:rPr>
          <w:sz w:val="24"/>
        </w:rPr>
        <w:t xml:space="preserve">                                                         45 Kč za 2 svačiny a oběd</w:t>
      </w:r>
      <w:r w:rsidRPr="00961287">
        <w:rPr>
          <w:sz w:val="24"/>
        </w:rPr>
        <w:tab/>
        <w:t xml:space="preserve"> 900 Kč záloha</w:t>
      </w:r>
    </w:p>
    <w:p w14:paraId="5810C210" w14:textId="77777777" w:rsidR="00B90CFB" w:rsidRPr="00961287" w:rsidRDefault="00B90CFB" w:rsidP="00B90CFB">
      <w:pPr>
        <w:jc w:val="both"/>
        <w:rPr>
          <w:sz w:val="24"/>
        </w:rPr>
      </w:pPr>
      <w:r w:rsidRPr="00961287">
        <w:rPr>
          <w:sz w:val="24"/>
        </w:rPr>
        <w:t xml:space="preserve">                                                     10 Kč – svačina    25 </w:t>
      </w:r>
      <w:proofErr w:type="gramStart"/>
      <w:r w:rsidRPr="00961287">
        <w:rPr>
          <w:sz w:val="24"/>
        </w:rPr>
        <w:t>Kč - oběd</w:t>
      </w:r>
      <w:proofErr w:type="gramEnd"/>
    </w:p>
    <w:p w14:paraId="15F1B42F" w14:textId="77777777" w:rsidR="00B90CFB" w:rsidRPr="00961287" w:rsidRDefault="00B90CFB" w:rsidP="00B90CFB">
      <w:pPr>
        <w:jc w:val="both"/>
        <w:rPr>
          <w:sz w:val="24"/>
        </w:rPr>
      </w:pPr>
      <w:r w:rsidRPr="00961287">
        <w:rPr>
          <w:sz w:val="24"/>
        </w:rPr>
        <w:t xml:space="preserve">  </w:t>
      </w:r>
    </w:p>
    <w:p w14:paraId="749A36C7" w14:textId="77777777" w:rsidR="00B90CFB" w:rsidRPr="00961287" w:rsidRDefault="00B90CFB" w:rsidP="00B90CFB">
      <w:pPr>
        <w:jc w:val="both"/>
        <w:rPr>
          <w:sz w:val="24"/>
        </w:rPr>
      </w:pPr>
    </w:p>
    <w:p w14:paraId="5B3469FA" w14:textId="77777777" w:rsidR="00B90CFB" w:rsidRPr="00961287" w:rsidRDefault="00B90CFB" w:rsidP="00B90CFB">
      <w:pPr>
        <w:jc w:val="both"/>
        <w:rPr>
          <w:sz w:val="24"/>
        </w:rPr>
      </w:pPr>
      <w:r w:rsidRPr="00961287">
        <w:rPr>
          <w:sz w:val="24"/>
        </w:rPr>
        <w:t xml:space="preserve">  děti </w:t>
      </w:r>
      <w:proofErr w:type="gramStart"/>
      <w:r w:rsidRPr="00961287">
        <w:rPr>
          <w:sz w:val="24"/>
        </w:rPr>
        <w:t>MŠ  7</w:t>
      </w:r>
      <w:proofErr w:type="gramEnd"/>
      <w:r w:rsidRPr="00961287">
        <w:rPr>
          <w:sz w:val="24"/>
        </w:rPr>
        <w:t xml:space="preserve"> let                   50 Kč za 2 svačiny a oběd        1000 Kč záloha</w:t>
      </w:r>
    </w:p>
    <w:p w14:paraId="04D27510" w14:textId="77777777" w:rsidR="00B90CFB" w:rsidRPr="00961287" w:rsidRDefault="00B90CFB" w:rsidP="00B90CFB">
      <w:pPr>
        <w:jc w:val="both"/>
        <w:rPr>
          <w:sz w:val="24"/>
        </w:rPr>
      </w:pPr>
      <w:r w:rsidRPr="00961287">
        <w:rPr>
          <w:sz w:val="24"/>
        </w:rPr>
        <w:t xml:space="preserve">                                                   11 Kč – svačina     28 </w:t>
      </w:r>
      <w:proofErr w:type="gramStart"/>
      <w:r w:rsidRPr="00961287">
        <w:rPr>
          <w:sz w:val="24"/>
        </w:rPr>
        <w:t>Kč - oběd</w:t>
      </w:r>
      <w:proofErr w:type="gramEnd"/>
    </w:p>
    <w:p w14:paraId="18E1A71B" w14:textId="77777777" w:rsidR="00B90CFB" w:rsidRPr="00961287" w:rsidRDefault="00B90CFB" w:rsidP="00B90CFB">
      <w:pPr>
        <w:jc w:val="both"/>
        <w:rPr>
          <w:sz w:val="24"/>
        </w:rPr>
      </w:pPr>
      <w:r w:rsidRPr="00961287">
        <w:rPr>
          <w:sz w:val="24"/>
        </w:rPr>
        <w:t xml:space="preserve">  </w:t>
      </w:r>
    </w:p>
    <w:p w14:paraId="23D46471" w14:textId="77777777" w:rsidR="00B90CFB" w:rsidRPr="00961287" w:rsidRDefault="00B90CFB" w:rsidP="00B90CFB">
      <w:pPr>
        <w:jc w:val="both"/>
        <w:rPr>
          <w:sz w:val="24"/>
        </w:rPr>
      </w:pPr>
      <w:r w:rsidRPr="00961287">
        <w:rPr>
          <w:sz w:val="24"/>
        </w:rPr>
        <w:t xml:space="preserve">    </w:t>
      </w:r>
      <w:proofErr w:type="gramStart"/>
      <w:r w:rsidRPr="00961287">
        <w:rPr>
          <w:sz w:val="24"/>
        </w:rPr>
        <w:t>cizí  strávníci</w:t>
      </w:r>
      <w:proofErr w:type="gramEnd"/>
      <w:r w:rsidRPr="00961287">
        <w:rPr>
          <w:sz w:val="24"/>
        </w:rPr>
        <w:t xml:space="preserve">                       78 Kč za  oběd</w:t>
      </w:r>
    </w:p>
    <w:p w14:paraId="261E0E48" w14:textId="77777777" w:rsidR="00B90CFB" w:rsidRPr="00961287" w:rsidRDefault="00B90CFB" w:rsidP="00B90CFB">
      <w:pPr>
        <w:jc w:val="both"/>
        <w:rPr>
          <w:sz w:val="24"/>
        </w:rPr>
      </w:pPr>
      <w:r w:rsidRPr="00961287">
        <w:rPr>
          <w:sz w:val="24"/>
        </w:rPr>
        <w:t xml:space="preserve">    zaměstnanci školy</w:t>
      </w:r>
      <w:r w:rsidRPr="00961287">
        <w:rPr>
          <w:sz w:val="24"/>
        </w:rPr>
        <w:tab/>
      </w:r>
      <w:r w:rsidRPr="00961287">
        <w:rPr>
          <w:sz w:val="24"/>
        </w:rPr>
        <w:tab/>
        <w:t xml:space="preserve"> 37 Kč za oběd                           400 Kč záloha</w:t>
      </w:r>
    </w:p>
    <w:p w14:paraId="6A16A1B7" w14:textId="77777777" w:rsidR="00B90CFB" w:rsidRDefault="00B90CFB" w:rsidP="00B90CFB">
      <w:pPr>
        <w:jc w:val="both"/>
        <w:rPr>
          <w:sz w:val="24"/>
        </w:rPr>
      </w:pPr>
    </w:p>
    <w:p w14:paraId="0146E737" w14:textId="77777777" w:rsidR="00B90CFB" w:rsidRDefault="00B90CFB" w:rsidP="00B90CFB">
      <w:pPr>
        <w:jc w:val="both"/>
        <w:rPr>
          <w:sz w:val="24"/>
        </w:rPr>
      </w:pPr>
    </w:p>
    <w:p w14:paraId="1B147D7C" w14:textId="77777777" w:rsidR="00CE2447" w:rsidRPr="00B90CFB" w:rsidRDefault="00CE2447" w:rsidP="00B90CFB">
      <w:pPr>
        <w:ind w:firstLine="708"/>
      </w:pPr>
    </w:p>
    <w:sectPr w:rsidR="00CE2447" w:rsidRPr="00B90CFB" w:rsidSect="008E1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7D1D" w14:textId="77777777" w:rsidR="0057440D" w:rsidRDefault="0057440D" w:rsidP="0057440D">
      <w:r>
        <w:separator/>
      </w:r>
    </w:p>
  </w:endnote>
  <w:endnote w:type="continuationSeparator" w:id="0">
    <w:p w14:paraId="01618489" w14:textId="77777777" w:rsidR="0057440D" w:rsidRDefault="0057440D" w:rsidP="0057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AB2A" w14:textId="77777777" w:rsidR="0057440D" w:rsidRDefault="005744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CA73" w14:textId="77777777" w:rsidR="0057440D" w:rsidRDefault="005744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DC44" w14:textId="77777777" w:rsidR="0057440D" w:rsidRDefault="005744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05C84" w14:textId="77777777" w:rsidR="0057440D" w:rsidRDefault="0057440D" w:rsidP="0057440D">
      <w:r>
        <w:separator/>
      </w:r>
    </w:p>
  </w:footnote>
  <w:footnote w:type="continuationSeparator" w:id="0">
    <w:p w14:paraId="701A3746" w14:textId="77777777" w:rsidR="0057440D" w:rsidRDefault="0057440D" w:rsidP="0057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3DB4" w14:textId="77777777" w:rsidR="0057440D" w:rsidRDefault="005744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DF3E" w14:textId="77777777" w:rsidR="0057440D" w:rsidRDefault="005744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310C" w14:textId="77777777" w:rsidR="0057440D" w:rsidRPr="00F5097B" w:rsidRDefault="0057440D" w:rsidP="0057440D">
    <w:pPr>
      <w:spacing w:after="120"/>
      <w:jc w:val="center"/>
      <w:rPr>
        <w:b/>
        <w:bCs/>
        <w:i/>
        <w:iCs/>
        <w:sz w:val="24"/>
        <w:szCs w:val="24"/>
        <w:u w:val="single"/>
        <w:lang w:val="en-US"/>
      </w:rPr>
    </w:pPr>
    <w:proofErr w:type="spellStart"/>
    <w:r w:rsidRPr="00F5097B">
      <w:rPr>
        <w:b/>
        <w:bCs/>
        <w:sz w:val="24"/>
        <w:szCs w:val="24"/>
        <w:u w:val="single"/>
        <w:lang w:val="en-US"/>
      </w:rPr>
      <w:t>Základní</w:t>
    </w:r>
    <w:proofErr w:type="spellEnd"/>
    <w:r w:rsidRPr="00F5097B">
      <w:rPr>
        <w:b/>
        <w:bCs/>
        <w:sz w:val="24"/>
        <w:szCs w:val="24"/>
        <w:u w:val="single"/>
        <w:lang w:val="en-US"/>
      </w:rPr>
      <w:t xml:space="preserve"> </w:t>
    </w:r>
    <w:proofErr w:type="spellStart"/>
    <w:r w:rsidRPr="00F5097B">
      <w:rPr>
        <w:b/>
        <w:bCs/>
        <w:sz w:val="24"/>
        <w:szCs w:val="24"/>
        <w:u w:val="single"/>
        <w:lang w:val="en-US"/>
      </w:rPr>
      <w:t>škola</w:t>
    </w:r>
    <w:proofErr w:type="spellEnd"/>
    <w:r w:rsidRPr="00F5097B">
      <w:rPr>
        <w:b/>
        <w:bCs/>
        <w:sz w:val="24"/>
        <w:szCs w:val="24"/>
        <w:u w:val="single"/>
        <w:lang w:val="en-US"/>
      </w:rPr>
      <w:t xml:space="preserve"> a </w:t>
    </w:r>
    <w:proofErr w:type="spellStart"/>
    <w:r w:rsidRPr="00F5097B">
      <w:rPr>
        <w:b/>
        <w:bCs/>
        <w:sz w:val="24"/>
        <w:szCs w:val="24"/>
        <w:u w:val="single"/>
        <w:lang w:val="en-US"/>
      </w:rPr>
      <w:t>mateřská</w:t>
    </w:r>
    <w:proofErr w:type="spellEnd"/>
    <w:r w:rsidRPr="00F5097B">
      <w:rPr>
        <w:b/>
        <w:bCs/>
        <w:sz w:val="24"/>
        <w:szCs w:val="24"/>
        <w:u w:val="single"/>
        <w:lang w:val="en-US"/>
      </w:rPr>
      <w:t xml:space="preserve"> </w:t>
    </w:r>
    <w:proofErr w:type="spellStart"/>
    <w:r w:rsidRPr="00F5097B">
      <w:rPr>
        <w:b/>
        <w:bCs/>
        <w:sz w:val="24"/>
        <w:szCs w:val="24"/>
        <w:u w:val="single"/>
        <w:lang w:val="en-US"/>
      </w:rPr>
      <w:t>škola</w:t>
    </w:r>
    <w:proofErr w:type="spellEnd"/>
    <w:r w:rsidRPr="00F5097B">
      <w:rPr>
        <w:b/>
        <w:bCs/>
        <w:sz w:val="24"/>
        <w:szCs w:val="24"/>
        <w:u w:val="single"/>
        <w:lang w:val="en-US"/>
      </w:rPr>
      <w:t xml:space="preserve"> </w:t>
    </w:r>
    <w:proofErr w:type="spellStart"/>
    <w:r w:rsidRPr="00F5097B">
      <w:rPr>
        <w:b/>
        <w:bCs/>
        <w:sz w:val="24"/>
        <w:szCs w:val="24"/>
        <w:u w:val="single"/>
        <w:lang w:val="en-US"/>
      </w:rPr>
      <w:t>Obrataň</w:t>
    </w:r>
    <w:proofErr w:type="spellEnd"/>
  </w:p>
  <w:p w14:paraId="5EF047F7" w14:textId="77777777" w:rsidR="0057440D" w:rsidRPr="007A72C8" w:rsidRDefault="0057440D" w:rsidP="0057440D">
    <w:pPr>
      <w:jc w:val="center"/>
      <w:rPr>
        <w:sz w:val="24"/>
        <w:szCs w:val="24"/>
        <w:lang w:val="en-US"/>
      </w:rPr>
    </w:pPr>
    <w:proofErr w:type="spellStart"/>
    <w:r w:rsidRPr="007A72C8">
      <w:rPr>
        <w:sz w:val="24"/>
        <w:szCs w:val="24"/>
        <w:lang w:val="en-US"/>
      </w:rPr>
      <w:t>Školní</w:t>
    </w:r>
    <w:proofErr w:type="spellEnd"/>
    <w:r w:rsidRPr="007A72C8">
      <w:rPr>
        <w:sz w:val="24"/>
        <w:szCs w:val="24"/>
        <w:lang w:val="en-US"/>
      </w:rPr>
      <w:t xml:space="preserve"> </w:t>
    </w:r>
    <w:proofErr w:type="spellStart"/>
    <w:r w:rsidRPr="007A72C8">
      <w:rPr>
        <w:sz w:val="24"/>
        <w:szCs w:val="24"/>
        <w:lang w:val="en-US"/>
      </w:rPr>
      <w:t>jídelna</w:t>
    </w:r>
    <w:proofErr w:type="spellEnd"/>
    <w:r w:rsidRPr="007A72C8">
      <w:rPr>
        <w:sz w:val="24"/>
        <w:szCs w:val="24"/>
        <w:lang w:val="en-US"/>
      </w:rPr>
      <w:t xml:space="preserve"> </w:t>
    </w:r>
    <w:r w:rsidRPr="007A72C8">
      <w:rPr>
        <w:sz w:val="24"/>
        <w:szCs w:val="24"/>
        <w:lang w:val="en-US"/>
      </w:rPr>
      <w:br/>
    </w:r>
    <w:proofErr w:type="spellStart"/>
    <w:r>
      <w:rPr>
        <w:sz w:val="24"/>
        <w:szCs w:val="24"/>
        <w:lang w:val="en-US"/>
      </w:rPr>
      <w:t>Obrataň</w:t>
    </w:r>
    <w:proofErr w:type="spellEnd"/>
    <w:r>
      <w:rPr>
        <w:sz w:val="24"/>
        <w:szCs w:val="24"/>
        <w:lang w:val="en-US"/>
      </w:rPr>
      <w:t xml:space="preserve"> 193</w:t>
    </w:r>
    <w:r w:rsidRPr="007A72C8">
      <w:rPr>
        <w:sz w:val="24"/>
        <w:szCs w:val="24"/>
        <w:lang w:val="en-US"/>
      </w:rPr>
      <w:br/>
      <w:t xml:space="preserve">394 12 </w:t>
    </w:r>
    <w:proofErr w:type="spellStart"/>
    <w:r w:rsidRPr="007A72C8">
      <w:rPr>
        <w:sz w:val="24"/>
        <w:szCs w:val="24"/>
        <w:lang w:val="en-US"/>
      </w:rPr>
      <w:t>Obrataň</w:t>
    </w:r>
    <w:proofErr w:type="spellEnd"/>
  </w:p>
  <w:p w14:paraId="4305A7D2" w14:textId="77777777" w:rsidR="0057440D" w:rsidRDefault="0057440D" w:rsidP="0057440D">
    <w:pPr>
      <w:pStyle w:val="Zhlav"/>
    </w:pPr>
  </w:p>
  <w:p w14:paraId="20854F2B" w14:textId="77777777" w:rsidR="0057440D" w:rsidRDefault="0057440D">
    <w:pPr>
      <w:pStyle w:val="Zhlav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1B29"/>
    <w:multiLevelType w:val="hybridMultilevel"/>
    <w:tmpl w:val="30242A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D0FA2"/>
    <w:multiLevelType w:val="multilevel"/>
    <w:tmpl w:val="B84269D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2B4B49"/>
    <w:multiLevelType w:val="multilevel"/>
    <w:tmpl w:val="A3A8F3CE"/>
    <w:lvl w:ilvl="0">
      <w:start w:val="76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31"/>
    <w:rsid w:val="0057440D"/>
    <w:rsid w:val="00782431"/>
    <w:rsid w:val="008E1EEA"/>
    <w:rsid w:val="00B90CFB"/>
    <w:rsid w:val="00C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F98D"/>
  <w15:chartTrackingRefBased/>
  <w15:docId w15:val="{E7161645-12ED-441B-AD9E-1166B8D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C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B90CFB"/>
    <w:rPr>
      <w:rFonts w:ascii="Courier New" w:hAnsi="Courier New"/>
      <w:color w:val="000000"/>
    </w:rPr>
  </w:style>
  <w:style w:type="character" w:styleId="Hypertextovodkaz">
    <w:name w:val="Hyperlink"/>
    <w:basedOn w:val="Standardnpsmoodstavce"/>
    <w:rsid w:val="00B90CF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5744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44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4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4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obratan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1371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Krupková</dc:creator>
  <cp:keywords/>
  <dc:description/>
  <cp:lastModifiedBy>Petra Krupková</cp:lastModifiedBy>
  <cp:revision>3</cp:revision>
  <dcterms:created xsi:type="dcterms:W3CDTF">2022-09-06T11:55:00Z</dcterms:created>
  <dcterms:modified xsi:type="dcterms:W3CDTF">2022-09-06T11:57:00Z</dcterms:modified>
</cp:coreProperties>
</file>